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CE1ED2" w:rsidTr="00CE1ED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color w:val="0070C0"/>
              </w:rPr>
            </w:pPr>
            <w:r>
              <w:rPr>
                <w:b/>
                <w:color w:val="0070C0"/>
              </w:rPr>
              <w:t>Tính thực tiễn của bài hội thảo</w:t>
            </w:r>
          </w:p>
          <w:p w:rsidR="00CE1ED2" w:rsidRDefault="00CE1ED2">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CE1ED2" w:rsidRDefault="00CE1ED2">
            <w:pPr>
              <w:jc w:val="center"/>
              <w:rPr>
                <w:b/>
              </w:rPr>
            </w:pPr>
          </w:p>
          <w:p w:rsidR="00CE1ED2" w:rsidRDefault="00CE1ED2">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CE1ED2" w:rsidRDefault="00CE1ED2">
            <w:pPr>
              <w:jc w:val="center"/>
            </w:pPr>
            <w:r>
              <w:rPr>
                <w:b/>
              </w:rPr>
              <w:t>Tổng Điểm</w:t>
            </w:r>
          </w:p>
        </w:tc>
      </w:tr>
      <w:tr w:rsidR="00CE1ED2" w:rsidTr="00CE1ED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CE1ED2" w:rsidRDefault="00CE1ED2">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CE1ED2" w:rsidRDefault="00CE1ED2">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CE1ED2" w:rsidRDefault="00CE1ED2">
            <w:pPr>
              <w:jc w:val="center"/>
            </w:pPr>
          </w:p>
        </w:tc>
        <w:tc>
          <w:tcPr>
            <w:tcW w:w="1030" w:type="dxa"/>
            <w:tcBorders>
              <w:top w:val="single" w:sz="4" w:space="0" w:color="000000"/>
              <w:left w:val="single" w:sz="4" w:space="0" w:color="000000"/>
              <w:bottom w:val="single" w:sz="4" w:space="0" w:color="000000"/>
              <w:right w:val="single" w:sz="4" w:space="0" w:color="000000"/>
            </w:tcBorders>
          </w:tcPr>
          <w:p w:rsidR="00CE1ED2" w:rsidRDefault="00CE1ED2">
            <w:pPr>
              <w:jc w:val="both"/>
            </w:pPr>
          </w:p>
        </w:tc>
        <w:tc>
          <w:tcPr>
            <w:tcW w:w="1121" w:type="dxa"/>
            <w:tcBorders>
              <w:top w:val="single" w:sz="4" w:space="0" w:color="000000"/>
              <w:left w:val="single" w:sz="4" w:space="0" w:color="000000"/>
              <w:bottom w:val="single" w:sz="4" w:space="0" w:color="000000"/>
              <w:right w:val="single" w:sz="4" w:space="0" w:color="000000"/>
            </w:tcBorders>
          </w:tcPr>
          <w:p w:rsidR="00CE1ED2" w:rsidRPr="00E53798" w:rsidRDefault="00E53798">
            <w:pPr>
              <w:jc w:val="both"/>
              <w:rPr>
                <w:lang w:val="en-US"/>
              </w:rPr>
            </w:pPr>
            <w:r>
              <w:rPr>
                <w:lang w:val="en-US"/>
              </w:rPr>
              <w:t>65</w:t>
            </w:r>
          </w:p>
        </w:tc>
      </w:tr>
      <w:tr w:rsidR="00CE1ED2" w:rsidTr="00CE1ED2">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CE1ED2" w:rsidRDefault="00CE1ED2">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CE1ED2" w:rsidRDefault="00A57A9B">
            <w:pPr>
              <w:jc w:val="both"/>
              <w:rPr>
                <w:lang w:val="en-US"/>
              </w:rPr>
            </w:pPr>
            <w:r>
              <w:rPr>
                <w:lang w:val="en-US"/>
              </w:rPr>
              <w:t>Tính mới: Nội dung mới, phương pháp mà tác giả đưa ra hiện tại các giảng viên trong khoa chưa áp dụng trong việc đánh giá kết quả học tập cho người học.</w:t>
            </w:r>
          </w:p>
          <w:p w:rsidR="00A57A9B" w:rsidRDefault="00A57A9B">
            <w:pPr>
              <w:jc w:val="both"/>
              <w:rPr>
                <w:lang w:val="en-US"/>
              </w:rPr>
            </w:pPr>
            <w:r>
              <w:rPr>
                <w:lang w:val="en-US"/>
              </w:rPr>
              <w:t xml:space="preserve">Tính khoa học: Bài viết trình bày tốt, bố cục hợp lý, các mục và nội dung rõ ràng, mạch lac. </w:t>
            </w:r>
          </w:p>
          <w:p w:rsidR="00E53798" w:rsidRPr="00A57A9B" w:rsidRDefault="00E53798">
            <w:pPr>
              <w:jc w:val="both"/>
              <w:rPr>
                <w:lang w:val="en-US"/>
              </w:rPr>
            </w:pPr>
            <w:r>
              <w:rPr>
                <w:lang w:val="en-US"/>
              </w:rPr>
              <w:t>Tính thực tiễn: Có tính ứng dụng cao trong khoa đối với các giảng viên dạy môn Chính trị nhất là trong thời kỳ hiện nay.</w:t>
            </w:r>
            <w:bookmarkStart w:id="0" w:name="_GoBack"/>
            <w:bookmarkEnd w:id="0"/>
          </w:p>
        </w:tc>
      </w:tr>
    </w:tbl>
    <w:p w:rsidR="00CE1ED2" w:rsidRDefault="00CE1ED2" w:rsidP="00AC4EE2">
      <w:pPr>
        <w:spacing w:after="0" w:line="240" w:lineRule="auto"/>
        <w:ind w:right="-330"/>
        <w:jc w:val="center"/>
        <w:rPr>
          <w:rFonts w:asciiTheme="majorHAnsi" w:hAnsiTheme="majorHAnsi" w:cstheme="majorHAnsi"/>
          <w:b/>
          <w:bCs/>
          <w:i/>
          <w:sz w:val="26"/>
          <w:szCs w:val="26"/>
        </w:rPr>
      </w:pPr>
    </w:p>
    <w:p w:rsidR="00CE1ED2" w:rsidRDefault="00CE1ED2" w:rsidP="00AC4EE2">
      <w:pPr>
        <w:spacing w:after="0" w:line="240" w:lineRule="auto"/>
        <w:ind w:right="-330"/>
        <w:jc w:val="center"/>
        <w:rPr>
          <w:rFonts w:asciiTheme="majorHAnsi" w:hAnsiTheme="majorHAnsi" w:cstheme="majorHAnsi"/>
          <w:b/>
          <w:bCs/>
          <w:i/>
          <w:sz w:val="26"/>
          <w:szCs w:val="26"/>
        </w:rPr>
      </w:pPr>
    </w:p>
    <w:p w:rsidR="00320267" w:rsidRPr="00AC4EE2" w:rsidRDefault="003E14AD" w:rsidP="00AC4EE2">
      <w:pPr>
        <w:spacing w:after="0" w:line="240" w:lineRule="auto"/>
        <w:ind w:right="-330"/>
        <w:jc w:val="center"/>
        <w:rPr>
          <w:rFonts w:asciiTheme="majorHAnsi" w:hAnsiTheme="majorHAnsi" w:cstheme="majorHAnsi"/>
          <w:b/>
          <w:bCs/>
          <w:i/>
          <w:sz w:val="26"/>
          <w:szCs w:val="26"/>
          <w:lang w:val="en-US"/>
        </w:rPr>
      </w:pPr>
      <w:r w:rsidRPr="00AC4EE2">
        <w:rPr>
          <w:rFonts w:asciiTheme="majorHAnsi" w:hAnsiTheme="majorHAnsi" w:cstheme="majorHAnsi"/>
          <w:b/>
          <w:bCs/>
          <w:i/>
          <w:sz w:val="26"/>
          <w:szCs w:val="26"/>
        </w:rPr>
        <w:t xml:space="preserve">MỘT VÀI TRAO ĐỔI VỀ ĐỔI MỚI PHƯƠNG PHÁP ĐÁNH GIÁ MÔN HỌC </w:t>
      </w:r>
      <w:r w:rsidR="00973A25" w:rsidRPr="00AC4EE2">
        <w:rPr>
          <w:rFonts w:asciiTheme="majorHAnsi" w:hAnsiTheme="majorHAnsi" w:cstheme="majorHAnsi"/>
          <w:b/>
          <w:bCs/>
          <w:i/>
          <w:sz w:val="26"/>
          <w:szCs w:val="26"/>
          <w:lang w:val="en-US"/>
        </w:rPr>
        <w:t xml:space="preserve">GIÁO DỤC </w:t>
      </w:r>
      <w:r w:rsidRPr="00AC4EE2">
        <w:rPr>
          <w:rFonts w:asciiTheme="majorHAnsi" w:hAnsiTheme="majorHAnsi" w:cstheme="majorHAnsi"/>
          <w:b/>
          <w:bCs/>
          <w:i/>
          <w:sz w:val="26"/>
          <w:szCs w:val="26"/>
        </w:rPr>
        <w:t xml:space="preserve">CHÍNH TRỊ </w:t>
      </w:r>
      <w:r w:rsidR="00501919" w:rsidRPr="00AC4EE2">
        <w:rPr>
          <w:rFonts w:asciiTheme="majorHAnsi" w:hAnsiTheme="majorHAnsi" w:cstheme="majorHAnsi"/>
          <w:b/>
          <w:bCs/>
          <w:i/>
          <w:sz w:val="26"/>
          <w:szCs w:val="26"/>
          <w:lang w:val="en-US"/>
        </w:rPr>
        <w:t xml:space="preserve">DÀNH CHO </w:t>
      </w:r>
      <w:r w:rsidR="007C1B52" w:rsidRPr="00AC4EE2">
        <w:rPr>
          <w:rFonts w:asciiTheme="majorHAnsi" w:hAnsiTheme="majorHAnsi" w:cstheme="majorHAnsi"/>
          <w:b/>
          <w:bCs/>
          <w:i/>
          <w:sz w:val="26"/>
          <w:szCs w:val="26"/>
          <w:lang w:val="en-US"/>
        </w:rPr>
        <w:t xml:space="preserve">HỆ CAO ĐẲNG </w:t>
      </w:r>
      <w:r w:rsidR="00186DE4" w:rsidRPr="00AC4EE2">
        <w:rPr>
          <w:rFonts w:asciiTheme="majorHAnsi" w:hAnsiTheme="majorHAnsi" w:cstheme="majorHAnsi"/>
          <w:b/>
          <w:bCs/>
          <w:i/>
          <w:sz w:val="26"/>
          <w:szCs w:val="26"/>
        </w:rPr>
        <w:t>TẠI</w:t>
      </w:r>
      <w:r w:rsidRPr="00AC4EE2">
        <w:rPr>
          <w:rFonts w:asciiTheme="majorHAnsi" w:hAnsiTheme="majorHAnsi" w:cstheme="majorHAnsi"/>
          <w:b/>
          <w:bCs/>
          <w:i/>
          <w:sz w:val="26"/>
          <w:szCs w:val="26"/>
        </w:rPr>
        <w:t xml:space="preserve"> TRƯỜNG CAO ĐẲNG LÝ TỰ TRỌNG</w:t>
      </w:r>
      <w:r w:rsidR="00973A25" w:rsidRPr="00AC4EE2">
        <w:rPr>
          <w:rFonts w:asciiTheme="majorHAnsi" w:hAnsiTheme="majorHAnsi" w:cstheme="majorHAnsi"/>
          <w:b/>
          <w:bCs/>
          <w:i/>
          <w:sz w:val="26"/>
          <w:szCs w:val="26"/>
          <w:lang w:val="en-US"/>
        </w:rPr>
        <w:t xml:space="preserve"> THÀNH PHỐ HỒ CHÍ MINH</w:t>
      </w:r>
    </w:p>
    <w:p w:rsidR="00320267" w:rsidRPr="00AC4EE2" w:rsidRDefault="00320267" w:rsidP="00AC4EE2">
      <w:pPr>
        <w:spacing w:after="0" w:line="240" w:lineRule="auto"/>
        <w:ind w:right="-330"/>
        <w:jc w:val="center"/>
        <w:rPr>
          <w:rFonts w:asciiTheme="majorHAnsi" w:hAnsiTheme="majorHAnsi" w:cstheme="majorHAnsi"/>
          <w:b/>
          <w:bCs/>
          <w:i/>
          <w:sz w:val="26"/>
          <w:szCs w:val="26"/>
          <w:lang w:val="en-US"/>
        </w:rPr>
      </w:pPr>
    </w:p>
    <w:p w:rsidR="00D8293C" w:rsidRPr="001F34C0" w:rsidRDefault="00D8293C" w:rsidP="00AC4EE2">
      <w:pPr>
        <w:spacing w:after="0" w:line="240" w:lineRule="auto"/>
        <w:ind w:right="-330"/>
        <w:jc w:val="right"/>
        <w:rPr>
          <w:rFonts w:asciiTheme="majorHAnsi" w:hAnsiTheme="majorHAnsi" w:cstheme="majorHAnsi"/>
          <w:b/>
          <w:bCs/>
          <w:i/>
          <w:color w:val="FFFFFF" w:themeColor="background1"/>
          <w:sz w:val="16"/>
          <w:szCs w:val="16"/>
          <w:lang w:val="en-US"/>
        </w:rPr>
      </w:pPr>
      <w:r w:rsidRPr="001F34C0">
        <w:rPr>
          <w:rFonts w:asciiTheme="majorHAnsi" w:hAnsiTheme="majorHAnsi" w:cstheme="majorHAnsi"/>
          <w:b/>
          <w:bCs/>
          <w:color w:val="FFFFFF" w:themeColor="background1"/>
          <w:sz w:val="16"/>
          <w:szCs w:val="16"/>
          <w:lang w:val="en-US"/>
        </w:rPr>
        <w:t>Th.</w:t>
      </w:r>
      <w:r w:rsidRPr="001F34C0">
        <w:rPr>
          <w:rFonts w:asciiTheme="majorHAnsi" w:hAnsiTheme="majorHAnsi" w:cstheme="majorHAnsi"/>
          <w:b/>
          <w:bCs/>
          <w:color w:val="FFFFFF" w:themeColor="background1"/>
          <w:sz w:val="16"/>
          <w:szCs w:val="16"/>
        </w:rPr>
        <w:t>s Đinh Thị Huyên</w:t>
      </w:r>
    </w:p>
    <w:p w:rsidR="00F920B7" w:rsidRPr="001F34C0" w:rsidRDefault="00F920B7" w:rsidP="00AC4EE2">
      <w:pPr>
        <w:spacing w:after="0" w:line="240" w:lineRule="auto"/>
        <w:ind w:left="3600" w:right="-330"/>
        <w:jc w:val="right"/>
        <w:rPr>
          <w:rFonts w:asciiTheme="majorHAnsi" w:hAnsiTheme="majorHAnsi" w:cstheme="majorHAnsi"/>
          <w:b/>
          <w:bCs/>
          <w:color w:val="FFFFFF" w:themeColor="background1"/>
          <w:sz w:val="16"/>
          <w:szCs w:val="16"/>
          <w:lang w:val="en-US"/>
        </w:rPr>
      </w:pPr>
      <w:r w:rsidRPr="001F34C0">
        <w:rPr>
          <w:rFonts w:asciiTheme="majorHAnsi" w:hAnsiTheme="majorHAnsi" w:cstheme="majorHAnsi"/>
          <w:b/>
          <w:bCs/>
          <w:color w:val="FFFFFF" w:themeColor="background1"/>
          <w:sz w:val="16"/>
          <w:szCs w:val="16"/>
          <w:lang w:val="en-US"/>
        </w:rPr>
        <w:t xml:space="preserve">Tổ trưởng Tổ </w:t>
      </w:r>
      <w:r w:rsidR="00320267" w:rsidRPr="001F34C0">
        <w:rPr>
          <w:rFonts w:asciiTheme="majorHAnsi" w:hAnsiTheme="majorHAnsi" w:cstheme="majorHAnsi"/>
          <w:b/>
          <w:bCs/>
          <w:color w:val="FFFFFF" w:themeColor="background1"/>
          <w:sz w:val="16"/>
          <w:szCs w:val="16"/>
          <w:lang w:val="en-US"/>
        </w:rPr>
        <w:t>TTHCM- ĐLCMCĐCSVN</w:t>
      </w:r>
    </w:p>
    <w:p w:rsidR="00F920B7" w:rsidRPr="001F34C0" w:rsidRDefault="00F920B7" w:rsidP="00AC4EE2">
      <w:pPr>
        <w:spacing w:after="0" w:line="240" w:lineRule="auto"/>
        <w:ind w:left="3600" w:right="-330" w:firstLine="567"/>
        <w:jc w:val="right"/>
        <w:rPr>
          <w:rFonts w:asciiTheme="majorHAnsi" w:hAnsiTheme="majorHAnsi" w:cstheme="majorHAnsi"/>
          <w:b/>
          <w:bCs/>
          <w:color w:val="FFFFFF" w:themeColor="background1"/>
          <w:sz w:val="16"/>
          <w:szCs w:val="16"/>
          <w:lang w:val="en-US"/>
        </w:rPr>
      </w:pPr>
      <w:r w:rsidRPr="001F34C0">
        <w:rPr>
          <w:rFonts w:asciiTheme="majorHAnsi" w:hAnsiTheme="majorHAnsi" w:cstheme="majorHAnsi"/>
          <w:b/>
          <w:bCs/>
          <w:color w:val="FFFFFF" w:themeColor="background1"/>
          <w:sz w:val="16"/>
          <w:szCs w:val="16"/>
          <w:lang w:val="en-US"/>
        </w:rPr>
        <w:t>Giảng viên Khoa Lý luận Chính trị</w:t>
      </w:r>
    </w:p>
    <w:tbl>
      <w:tblPr>
        <w:tblW w:w="0" w:type="auto"/>
        <w:tblCellMar>
          <w:left w:w="0" w:type="dxa"/>
          <w:right w:w="0" w:type="dxa"/>
        </w:tblCellMar>
        <w:tblLook w:val="04A0" w:firstRow="1" w:lastRow="0" w:firstColumn="1" w:lastColumn="0" w:noHBand="0" w:noVBand="1"/>
      </w:tblPr>
      <w:tblGrid>
        <w:gridCol w:w="6"/>
        <w:gridCol w:w="6"/>
      </w:tblGrid>
      <w:tr w:rsidR="00AC4EE2" w:rsidRPr="00AC4EE2" w:rsidTr="00FF3394">
        <w:tc>
          <w:tcPr>
            <w:tcW w:w="0" w:type="auto"/>
            <w:tcBorders>
              <w:top w:val="nil"/>
              <w:left w:val="nil"/>
              <w:bottom w:val="nil"/>
              <w:right w:val="nil"/>
            </w:tcBorders>
            <w:shd w:val="clear" w:color="auto" w:fill="auto"/>
            <w:vAlign w:val="bottom"/>
            <w:hideMark/>
          </w:tcPr>
          <w:p w:rsidR="00D8293C" w:rsidRPr="00AC4EE2" w:rsidRDefault="00D8293C" w:rsidP="00AC4EE2">
            <w:pPr>
              <w:spacing w:after="0" w:line="240" w:lineRule="auto"/>
              <w:ind w:right="-330" w:firstLine="567"/>
              <w:jc w:val="both"/>
              <w:rPr>
                <w:rFonts w:asciiTheme="majorHAnsi" w:hAnsiTheme="majorHAnsi" w:cstheme="majorHAnsi"/>
                <w:bCs/>
                <w:sz w:val="26"/>
                <w:szCs w:val="26"/>
                <w:lang w:val="en-US"/>
              </w:rPr>
            </w:pPr>
          </w:p>
        </w:tc>
        <w:tc>
          <w:tcPr>
            <w:tcW w:w="0" w:type="auto"/>
            <w:tcBorders>
              <w:top w:val="nil"/>
              <w:left w:val="nil"/>
              <w:bottom w:val="nil"/>
              <w:right w:val="nil"/>
            </w:tcBorders>
            <w:shd w:val="clear" w:color="auto" w:fill="auto"/>
            <w:vAlign w:val="bottom"/>
            <w:hideMark/>
          </w:tcPr>
          <w:p w:rsidR="00D8293C" w:rsidRPr="00AC4EE2" w:rsidRDefault="00D8293C" w:rsidP="00AC4EE2">
            <w:pPr>
              <w:spacing w:after="0" w:line="240" w:lineRule="auto"/>
              <w:ind w:right="-330" w:firstLine="567"/>
              <w:jc w:val="both"/>
              <w:rPr>
                <w:rFonts w:asciiTheme="majorHAnsi" w:hAnsiTheme="majorHAnsi" w:cstheme="majorHAnsi"/>
                <w:bCs/>
                <w:sz w:val="26"/>
                <w:szCs w:val="26"/>
                <w:lang w:val="en-US"/>
              </w:rPr>
            </w:pPr>
          </w:p>
        </w:tc>
      </w:tr>
    </w:tbl>
    <w:p w:rsidR="00D8293C" w:rsidRPr="00AC4EE2" w:rsidRDefault="00D8293C" w:rsidP="00AC4EE2">
      <w:pPr>
        <w:spacing w:after="0" w:line="240" w:lineRule="auto"/>
        <w:ind w:right="-330" w:firstLine="567"/>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 </w:t>
      </w:r>
    </w:p>
    <w:p w:rsidR="007B77F6" w:rsidRPr="00AC4EE2" w:rsidRDefault="007B77F6" w:rsidP="00AC4EE2">
      <w:pPr>
        <w:spacing w:after="0" w:line="240" w:lineRule="auto"/>
        <w:ind w:right="-330" w:firstLine="567"/>
        <w:jc w:val="both"/>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TÓM TẮT</w:t>
      </w:r>
      <w:r w:rsidR="00320267" w:rsidRPr="00AC4EE2">
        <w:rPr>
          <w:rFonts w:asciiTheme="majorHAnsi" w:hAnsiTheme="majorHAnsi" w:cstheme="majorHAnsi"/>
          <w:b/>
          <w:bCs/>
          <w:sz w:val="26"/>
          <w:szCs w:val="26"/>
          <w:lang w:val="en-US"/>
        </w:rPr>
        <w:t xml:space="preserve">: </w:t>
      </w:r>
      <w:r w:rsidRPr="00AC4EE2">
        <w:rPr>
          <w:rFonts w:asciiTheme="majorHAnsi" w:hAnsiTheme="majorHAnsi" w:cstheme="majorHAnsi"/>
          <w:bCs/>
          <w:sz w:val="26"/>
          <w:szCs w:val="26"/>
          <w:lang w:val="en-US"/>
        </w:rPr>
        <w:t>Để nâng cao hơn nữa chất lượng dạy học, bên cạnh các biệ</w:t>
      </w:r>
      <w:r w:rsidR="00B41C54" w:rsidRPr="00AC4EE2">
        <w:rPr>
          <w:rFonts w:asciiTheme="majorHAnsi" w:hAnsiTheme="majorHAnsi" w:cstheme="majorHAnsi"/>
          <w:bCs/>
          <w:sz w:val="26"/>
          <w:szCs w:val="26"/>
          <w:lang w:val="en-US"/>
        </w:rPr>
        <w:t>n pháp,</w:t>
      </w:r>
      <w:r w:rsidRPr="00AC4EE2">
        <w:rPr>
          <w:rFonts w:asciiTheme="majorHAnsi" w:hAnsiTheme="majorHAnsi" w:cstheme="majorHAnsi"/>
          <w:bCs/>
          <w:sz w:val="26"/>
          <w:szCs w:val="26"/>
          <w:lang w:val="en-US"/>
        </w:rPr>
        <w:t xml:space="preserve"> đổi mới phương pháp, hình thức dạy học thì việc đổi mới kiểm tra, đánh giá kết quả của sinh viên là vô cùng quan trọng. </w:t>
      </w:r>
      <w:r w:rsidR="00C62B7B" w:rsidRPr="00AC4EE2">
        <w:rPr>
          <w:rFonts w:asciiTheme="majorHAnsi" w:hAnsiTheme="majorHAnsi" w:cstheme="majorHAnsi"/>
          <w:bCs/>
          <w:sz w:val="26"/>
          <w:szCs w:val="26"/>
          <w:lang w:val="en-US"/>
        </w:rPr>
        <w:t xml:space="preserve">Kiểm </w:t>
      </w:r>
      <w:r w:rsidRPr="00AC4EE2">
        <w:rPr>
          <w:rFonts w:asciiTheme="majorHAnsi" w:hAnsiTheme="majorHAnsi" w:cstheme="majorHAnsi"/>
          <w:bCs/>
          <w:sz w:val="26"/>
          <w:szCs w:val="26"/>
          <w:lang w:val="en-US"/>
        </w:rPr>
        <w:t>tra, đánh giá là khâu không thể thiểu của quá trình dạy học</w:t>
      </w:r>
      <w:r w:rsidR="00B41C54" w:rsidRPr="00AC4EE2">
        <w:rPr>
          <w:rFonts w:asciiTheme="majorHAnsi" w:hAnsiTheme="majorHAnsi" w:cstheme="majorHAnsi"/>
          <w:bCs/>
          <w:sz w:val="26"/>
          <w:szCs w:val="26"/>
          <w:lang w:val="en-US"/>
        </w:rPr>
        <w:t xml:space="preserve"> </w:t>
      </w:r>
      <w:r w:rsidR="00C62B7B" w:rsidRPr="00AC4EE2">
        <w:rPr>
          <w:rFonts w:asciiTheme="majorHAnsi" w:hAnsiTheme="majorHAnsi" w:cstheme="majorHAnsi"/>
          <w:bCs/>
          <w:sz w:val="26"/>
          <w:szCs w:val="26"/>
          <w:lang w:val="en-US"/>
        </w:rPr>
        <w:t>để</w:t>
      </w:r>
      <w:r w:rsidR="00B41C54" w:rsidRPr="00AC4EE2">
        <w:rPr>
          <w:rFonts w:asciiTheme="majorHAnsi" w:hAnsiTheme="majorHAnsi" w:cstheme="majorHAnsi"/>
          <w:bCs/>
          <w:sz w:val="26"/>
          <w:szCs w:val="26"/>
          <w:lang w:val="en-US"/>
        </w:rPr>
        <w:t xml:space="preserve"> đánh giá</w:t>
      </w:r>
      <w:r w:rsidR="00C62B7B" w:rsidRPr="00AC4EE2">
        <w:rPr>
          <w:rFonts w:asciiTheme="majorHAnsi" w:hAnsiTheme="majorHAnsi" w:cstheme="majorHAnsi"/>
          <w:bCs/>
          <w:sz w:val="26"/>
          <w:szCs w:val="26"/>
          <w:lang w:val="en-US"/>
        </w:rPr>
        <w:t xml:space="preserve"> xác định năng lực nhận thức của sinh viên nói chung và với</w:t>
      </w:r>
      <w:r w:rsidR="0038168D" w:rsidRPr="00AC4EE2">
        <w:rPr>
          <w:rFonts w:asciiTheme="majorHAnsi" w:hAnsiTheme="majorHAnsi" w:cstheme="majorHAnsi"/>
          <w:bCs/>
          <w:sz w:val="26"/>
          <w:szCs w:val="26"/>
          <w:lang w:val="en-US"/>
        </w:rPr>
        <w:t xml:space="preserve"> </w:t>
      </w:r>
      <w:r w:rsidR="00C62B7B" w:rsidRPr="00AC4EE2">
        <w:rPr>
          <w:rFonts w:asciiTheme="majorHAnsi" w:hAnsiTheme="majorHAnsi" w:cstheme="majorHAnsi"/>
          <w:bCs/>
          <w:sz w:val="26"/>
          <w:szCs w:val="26"/>
          <w:lang w:val="en-US"/>
        </w:rPr>
        <w:t>môn Giáo dục chính trị</w:t>
      </w:r>
      <w:r w:rsidR="0038168D" w:rsidRPr="00AC4EE2">
        <w:rPr>
          <w:rFonts w:asciiTheme="majorHAnsi" w:hAnsiTheme="majorHAnsi" w:cstheme="majorHAnsi"/>
          <w:bCs/>
          <w:sz w:val="26"/>
          <w:szCs w:val="26"/>
          <w:lang w:val="en-US"/>
        </w:rPr>
        <w:t xml:space="preserve"> dành cho sinh viên thuộc hệ cao đẳng</w:t>
      </w:r>
      <w:r w:rsidR="00C62B7B" w:rsidRPr="00AC4EE2">
        <w:rPr>
          <w:rFonts w:asciiTheme="majorHAnsi" w:hAnsiTheme="majorHAnsi" w:cstheme="majorHAnsi"/>
          <w:bCs/>
          <w:sz w:val="26"/>
          <w:szCs w:val="26"/>
          <w:lang w:val="en-US"/>
        </w:rPr>
        <w:t xml:space="preserve"> cho tại Trường Cao đẳng Lý Tự Trọng Thành phố Hồ Chí Minh</w:t>
      </w:r>
      <w:r w:rsidR="0038168D" w:rsidRPr="00AC4EE2">
        <w:rPr>
          <w:rFonts w:asciiTheme="majorHAnsi" w:hAnsiTheme="majorHAnsi" w:cstheme="majorHAnsi"/>
          <w:bCs/>
          <w:sz w:val="26"/>
          <w:szCs w:val="26"/>
          <w:lang w:val="en-US"/>
        </w:rPr>
        <w:t xml:space="preserve"> nói riêng</w:t>
      </w:r>
      <w:r w:rsidR="00C62B7B" w:rsidRPr="00AC4EE2">
        <w:rPr>
          <w:rFonts w:asciiTheme="majorHAnsi" w:hAnsiTheme="majorHAnsi" w:cstheme="majorHAnsi"/>
          <w:bCs/>
          <w:sz w:val="26"/>
          <w:szCs w:val="26"/>
          <w:lang w:val="en-US"/>
        </w:rPr>
        <w:t xml:space="preserve">. Vậy phương pháp, hình thức đánh giá nào để nâng cao hiệu quả giảng dạy và học tập, đảm bảo mục tiêu giáo dục nói chung và mục tiêu nhà Trường nói riêng. Bài viết là một vài trao đổi về các phương pháp cũng như </w:t>
      </w:r>
      <w:r w:rsidR="00C62B7B" w:rsidRPr="00AC4EE2">
        <w:rPr>
          <w:rFonts w:asciiTheme="majorHAnsi" w:hAnsiTheme="majorHAnsi" w:cstheme="majorHAnsi"/>
          <w:bCs/>
          <w:sz w:val="26"/>
          <w:szCs w:val="26"/>
        </w:rPr>
        <w:t xml:space="preserve">đề xuất một số giải pháp góp phần đổi mới phương pháp đánh giá kết quả học tập môn </w:t>
      </w:r>
      <w:r w:rsidR="00C62B7B" w:rsidRPr="00AC4EE2">
        <w:rPr>
          <w:rFonts w:asciiTheme="majorHAnsi" w:hAnsiTheme="majorHAnsi" w:cstheme="majorHAnsi"/>
          <w:bCs/>
          <w:sz w:val="26"/>
          <w:szCs w:val="26"/>
          <w:lang w:val="en-US"/>
        </w:rPr>
        <w:t xml:space="preserve">Giáo dục </w:t>
      </w:r>
      <w:r w:rsidR="00C62B7B" w:rsidRPr="00AC4EE2">
        <w:rPr>
          <w:rFonts w:asciiTheme="majorHAnsi" w:hAnsiTheme="majorHAnsi" w:cstheme="majorHAnsi"/>
          <w:bCs/>
          <w:sz w:val="26"/>
          <w:szCs w:val="26"/>
        </w:rPr>
        <w:t>chính trị</w:t>
      </w:r>
      <w:r w:rsidR="00C62B7B" w:rsidRPr="00AC4EE2">
        <w:rPr>
          <w:rFonts w:asciiTheme="majorHAnsi" w:hAnsiTheme="majorHAnsi" w:cstheme="majorHAnsi"/>
          <w:bCs/>
          <w:sz w:val="26"/>
          <w:szCs w:val="26"/>
          <w:lang w:val="en-US"/>
        </w:rPr>
        <w:t xml:space="preserve"> tạii Trường của tác giả.</w:t>
      </w:r>
    </w:p>
    <w:p w:rsidR="00D46D69" w:rsidRPr="00AC4EE2" w:rsidRDefault="00D46D69" w:rsidP="00AC4EE2">
      <w:pPr>
        <w:spacing w:after="0" w:line="240" w:lineRule="auto"/>
        <w:ind w:right="-330" w:firstLine="567"/>
        <w:jc w:val="both"/>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1. ĐẶT VẤN ĐỀ</w:t>
      </w:r>
    </w:p>
    <w:p w:rsidR="009D1ACB" w:rsidRPr="00AC4EE2" w:rsidRDefault="009D1ACB" w:rsidP="00AC4EE2">
      <w:pPr>
        <w:spacing w:after="120" w:line="240" w:lineRule="auto"/>
        <w:ind w:right="-331" w:firstLine="562"/>
        <w:jc w:val="both"/>
        <w:rPr>
          <w:rFonts w:asciiTheme="majorHAnsi" w:hAnsiTheme="majorHAnsi" w:cstheme="majorHAnsi"/>
          <w:sz w:val="26"/>
          <w:szCs w:val="26"/>
        </w:rPr>
      </w:pPr>
      <w:r w:rsidRPr="00AC4EE2">
        <w:rPr>
          <w:rFonts w:asciiTheme="majorHAnsi" w:hAnsiTheme="majorHAnsi" w:cstheme="majorHAnsi"/>
          <w:bCs/>
          <w:sz w:val="26"/>
          <w:szCs w:val="26"/>
          <w:lang w:val="en-US"/>
        </w:rPr>
        <w:t xml:space="preserve">Theo Thông tư </w:t>
      </w:r>
      <w:r w:rsidRPr="00AC4EE2">
        <w:rPr>
          <w:rFonts w:asciiTheme="majorHAnsi" w:hAnsiTheme="majorHAnsi" w:cstheme="majorHAnsi"/>
          <w:sz w:val="26"/>
          <w:szCs w:val="26"/>
        </w:rPr>
        <w:t>Số: 24/2018/TT-BLĐTBXH</w:t>
      </w:r>
      <w:r w:rsidRPr="00AC4EE2">
        <w:rPr>
          <w:rFonts w:asciiTheme="majorHAnsi" w:hAnsiTheme="majorHAnsi" w:cstheme="majorHAnsi"/>
          <w:sz w:val="26"/>
          <w:szCs w:val="26"/>
          <w:lang w:val="en-US"/>
        </w:rPr>
        <w:t xml:space="preserve"> về việc </w:t>
      </w:r>
      <w:bookmarkStart w:id="1" w:name="loai_1_name"/>
      <w:r w:rsidR="00910A13" w:rsidRPr="00AC4EE2">
        <w:rPr>
          <w:rFonts w:asciiTheme="majorHAnsi" w:hAnsiTheme="majorHAnsi" w:cstheme="majorHAnsi"/>
          <w:sz w:val="26"/>
          <w:szCs w:val="26"/>
        </w:rPr>
        <w:t>Ban hành chương trình môn học giáo dục chính trị thuộc khối các môn học chung trong chương trình đào tạo trình độ trung cấp, trình độ cao đ</w:t>
      </w:r>
      <w:r w:rsidR="00976ADC" w:rsidRPr="00AC4EE2">
        <w:rPr>
          <w:rFonts w:asciiTheme="majorHAnsi" w:hAnsiTheme="majorHAnsi" w:cstheme="majorHAnsi"/>
          <w:sz w:val="26"/>
          <w:szCs w:val="26"/>
        </w:rPr>
        <w:t>ẳ</w:t>
      </w:r>
      <w:r w:rsidR="00910A13" w:rsidRPr="00AC4EE2">
        <w:rPr>
          <w:rFonts w:asciiTheme="majorHAnsi" w:hAnsiTheme="majorHAnsi" w:cstheme="majorHAnsi"/>
          <w:sz w:val="26"/>
          <w:szCs w:val="26"/>
        </w:rPr>
        <w:t>ng</w:t>
      </w:r>
      <w:bookmarkEnd w:id="1"/>
      <w:r w:rsidR="00910A13" w:rsidRPr="00AC4EE2">
        <w:rPr>
          <w:rFonts w:asciiTheme="majorHAnsi" w:hAnsiTheme="majorHAnsi" w:cstheme="majorHAnsi"/>
          <w:sz w:val="26"/>
          <w:szCs w:val="26"/>
          <w:lang w:val="en-US"/>
        </w:rPr>
        <w:t xml:space="preserve"> </w:t>
      </w:r>
      <w:r w:rsidRPr="00AC4EE2">
        <w:rPr>
          <w:rFonts w:asciiTheme="majorHAnsi" w:hAnsiTheme="majorHAnsi" w:cstheme="majorHAnsi"/>
          <w:sz w:val="26"/>
          <w:szCs w:val="26"/>
          <w:lang w:val="en-US"/>
        </w:rPr>
        <w:t xml:space="preserve">tháng 12/ 2018 của Bộ lao động thương Binh xã hội thì môn </w:t>
      </w:r>
      <w:r w:rsidRPr="00AC4EE2">
        <w:rPr>
          <w:rFonts w:asciiTheme="majorHAnsi" w:hAnsiTheme="majorHAnsi" w:cstheme="majorHAnsi"/>
          <w:i/>
          <w:sz w:val="26"/>
          <w:szCs w:val="26"/>
          <w:lang w:val="en-US"/>
        </w:rPr>
        <w:t>Giáo dục chính trị</w:t>
      </w:r>
      <w:r w:rsidRPr="00AC4EE2">
        <w:rPr>
          <w:rFonts w:asciiTheme="majorHAnsi" w:hAnsiTheme="majorHAnsi" w:cstheme="majorHAnsi"/>
          <w:sz w:val="26"/>
          <w:szCs w:val="26"/>
          <w:lang w:val="en-US"/>
        </w:rPr>
        <w:t xml:space="preserve"> được áp dụng tại Trường vào năm học tới (2019-2020). Riêng với hệ</w:t>
      </w:r>
      <w:r w:rsidR="00D0770F" w:rsidRPr="00AC4EE2">
        <w:rPr>
          <w:rFonts w:asciiTheme="majorHAnsi" w:hAnsiTheme="majorHAnsi" w:cstheme="majorHAnsi"/>
          <w:sz w:val="26"/>
          <w:szCs w:val="26"/>
          <w:lang w:val="en-US"/>
        </w:rPr>
        <w:t xml:space="preserve"> cao đ</w:t>
      </w:r>
      <w:r w:rsidR="00910A13" w:rsidRPr="00AC4EE2">
        <w:rPr>
          <w:rFonts w:asciiTheme="majorHAnsi" w:hAnsiTheme="majorHAnsi" w:cstheme="majorHAnsi"/>
          <w:sz w:val="26"/>
          <w:szCs w:val="26"/>
          <w:lang w:val="en-US"/>
        </w:rPr>
        <w:t>ẳng</w:t>
      </w:r>
      <w:r w:rsidRPr="00AC4EE2">
        <w:rPr>
          <w:rFonts w:asciiTheme="majorHAnsi" w:hAnsiTheme="majorHAnsi" w:cstheme="majorHAnsi"/>
          <w:sz w:val="26"/>
          <w:szCs w:val="26"/>
          <w:lang w:val="en-US"/>
        </w:rPr>
        <w:t xml:space="preserve"> từ môn học </w:t>
      </w:r>
      <w:r w:rsidRPr="00AC4EE2">
        <w:rPr>
          <w:rFonts w:asciiTheme="majorHAnsi" w:hAnsiTheme="majorHAnsi" w:cstheme="majorHAnsi"/>
          <w:i/>
          <w:sz w:val="26"/>
          <w:szCs w:val="26"/>
          <w:lang w:val="en-US"/>
        </w:rPr>
        <w:t>Chính trị</w:t>
      </w:r>
      <w:r w:rsidRPr="00AC4EE2">
        <w:rPr>
          <w:rFonts w:asciiTheme="majorHAnsi" w:hAnsiTheme="majorHAnsi" w:cstheme="majorHAnsi"/>
          <w:sz w:val="26"/>
          <w:szCs w:val="26"/>
          <w:lang w:val="en-US"/>
        </w:rPr>
        <w:t xml:space="preserve"> đượ</w:t>
      </w:r>
      <w:r w:rsidR="00910A13" w:rsidRPr="00AC4EE2">
        <w:rPr>
          <w:rFonts w:asciiTheme="majorHAnsi" w:hAnsiTheme="majorHAnsi" w:cstheme="majorHAnsi"/>
          <w:sz w:val="26"/>
          <w:szCs w:val="26"/>
          <w:lang w:val="en-US"/>
        </w:rPr>
        <w:t>c chuyển</w:t>
      </w:r>
      <w:r w:rsidRPr="00AC4EE2">
        <w:rPr>
          <w:rFonts w:asciiTheme="majorHAnsi" w:hAnsiTheme="majorHAnsi" w:cstheme="majorHAnsi"/>
          <w:sz w:val="26"/>
          <w:szCs w:val="26"/>
          <w:lang w:val="en-US"/>
        </w:rPr>
        <w:t xml:space="preserve"> sang tên môn </w:t>
      </w:r>
      <w:r w:rsidR="0009795E" w:rsidRPr="00AC4EE2">
        <w:rPr>
          <w:rFonts w:asciiTheme="majorHAnsi" w:hAnsiTheme="majorHAnsi" w:cstheme="majorHAnsi"/>
          <w:sz w:val="26"/>
          <w:szCs w:val="26"/>
          <w:lang w:val="en-US"/>
        </w:rPr>
        <w:t xml:space="preserve">là </w:t>
      </w:r>
      <w:r w:rsidRPr="00AC4EE2">
        <w:rPr>
          <w:rFonts w:asciiTheme="majorHAnsi" w:hAnsiTheme="majorHAnsi" w:cstheme="majorHAnsi"/>
          <w:i/>
          <w:sz w:val="26"/>
          <w:szCs w:val="26"/>
          <w:lang w:val="en-US"/>
        </w:rPr>
        <w:t>Giáo dục chính trị</w:t>
      </w:r>
      <w:r w:rsidRPr="00AC4EE2">
        <w:rPr>
          <w:rFonts w:asciiTheme="majorHAnsi" w:hAnsiTheme="majorHAnsi" w:cstheme="majorHAnsi"/>
          <w:sz w:val="26"/>
          <w:szCs w:val="26"/>
          <w:lang w:val="en-US"/>
        </w:rPr>
        <w:t>, từ 90 tiế</w:t>
      </w:r>
      <w:r w:rsidR="0009795E" w:rsidRPr="00AC4EE2">
        <w:rPr>
          <w:rFonts w:asciiTheme="majorHAnsi" w:hAnsiTheme="majorHAnsi" w:cstheme="majorHAnsi"/>
          <w:sz w:val="26"/>
          <w:szCs w:val="26"/>
          <w:lang w:val="en-US"/>
        </w:rPr>
        <w:t>t nay theo quy định của Bộ</w:t>
      </w:r>
      <w:r w:rsidR="00D0770F" w:rsidRPr="00AC4EE2">
        <w:rPr>
          <w:rFonts w:asciiTheme="majorHAnsi" w:hAnsiTheme="majorHAnsi" w:cstheme="majorHAnsi"/>
          <w:sz w:val="26"/>
          <w:szCs w:val="26"/>
          <w:lang w:val="en-US"/>
        </w:rPr>
        <w:t xml:space="preserve"> </w:t>
      </w:r>
      <w:r w:rsidR="0009795E" w:rsidRPr="00AC4EE2">
        <w:rPr>
          <w:rFonts w:asciiTheme="majorHAnsi" w:hAnsiTheme="majorHAnsi" w:cstheme="majorHAnsi"/>
          <w:sz w:val="26"/>
          <w:szCs w:val="26"/>
          <w:lang w:val="en-US"/>
        </w:rPr>
        <w:t>cò</w:t>
      </w:r>
      <w:r w:rsidRPr="00AC4EE2">
        <w:rPr>
          <w:rFonts w:asciiTheme="majorHAnsi" w:hAnsiTheme="majorHAnsi" w:cstheme="majorHAnsi"/>
          <w:sz w:val="26"/>
          <w:szCs w:val="26"/>
          <w:lang w:val="en-US"/>
        </w:rPr>
        <w:t xml:space="preserve">n 75 tiết. </w:t>
      </w:r>
      <w:r w:rsidRPr="00AC4EE2">
        <w:rPr>
          <w:rFonts w:asciiTheme="majorHAnsi" w:hAnsiTheme="majorHAnsi" w:cstheme="majorHAnsi"/>
          <w:sz w:val="26"/>
          <w:szCs w:val="26"/>
        </w:rPr>
        <w:t xml:space="preserve">Môn học </w:t>
      </w:r>
      <w:r w:rsidRPr="00AC4EE2">
        <w:rPr>
          <w:rFonts w:asciiTheme="majorHAnsi" w:hAnsiTheme="majorHAnsi" w:cstheme="majorHAnsi"/>
          <w:i/>
          <w:sz w:val="26"/>
          <w:szCs w:val="26"/>
        </w:rPr>
        <w:t xml:space="preserve">Giáo dục chính trị </w:t>
      </w:r>
      <w:r w:rsidRPr="00AC4EE2">
        <w:rPr>
          <w:rFonts w:asciiTheme="majorHAnsi" w:hAnsiTheme="majorHAnsi" w:cstheme="majorHAnsi"/>
          <w:sz w:val="26"/>
          <w:szCs w:val="26"/>
        </w:rPr>
        <w:t xml:space="preserve">là môn học bắt buộc thuộc khối các môn học chung trong chương trình đào tạo trình độ cao đẳng. Chương </w:t>
      </w:r>
      <w:r w:rsidRPr="00AC4EE2">
        <w:rPr>
          <w:rFonts w:asciiTheme="majorHAnsi" w:hAnsiTheme="majorHAnsi" w:cstheme="majorHAnsi"/>
          <w:sz w:val="26"/>
          <w:szCs w:val="26"/>
        </w:rPr>
        <w:lastRenderedPageBreak/>
        <w:t>trình môn học bao gồm khái quát về chủ nghĩa Mác - Lênin, tư tưởng Hồ Chí Minh, đường lối cách mạng của Đảng Cộng sản Việt Nam; hình thành thế giới quan, nhân sinh quan khoa học và cách mạng cho thế hệ trẻ Việt Nam; góp phần đào tạo người lao động phát triển toàn diện đáp ứng yêu cầu của sự nghiệp xây dựng, bảo vệ Tổ quốc xã hội chủ nghĩa.</w:t>
      </w:r>
    </w:p>
    <w:p w:rsidR="00D46D69" w:rsidRPr="00AC4EE2" w:rsidRDefault="0009795E" w:rsidP="00AC4EE2">
      <w:pPr>
        <w:spacing w:after="120" w:line="240" w:lineRule="auto"/>
        <w:ind w:right="-331" w:firstLine="562"/>
        <w:jc w:val="both"/>
        <w:rPr>
          <w:rFonts w:asciiTheme="majorHAnsi" w:hAnsiTheme="majorHAnsi" w:cstheme="majorHAnsi"/>
          <w:sz w:val="26"/>
          <w:szCs w:val="26"/>
          <w:lang w:val="en-US"/>
        </w:rPr>
      </w:pPr>
      <w:r w:rsidRPr="00AC4EE2">
        <w:rPr>
          <w:rFonts w:asciiTheme="majorHAnsi" w:hAnsiTheme="majorHAnsi" w:cstheme="majorHAnsi"/>
          <w:sz w:val="26"/>
          <w:szCs w:val="26"/>
        </w:rPr>
        <w:t>Vớ</w:t>
      </w:r>
      <w:r w:rsidRPr="00AC4EE2">
        <w:rPr>
          <w:rFonts w:asciiTheme="majorHAnsi" w:hAnsiTheme="majorHAnsi" w:cstheme="majorHAnsi"/>
          <w:sz w:val="26"/>
          <w:szCs w:val="26"/>
          <w:lang w:val="en-US"/>
        </w:rPr>
        <w:t>i xu thế</w:t>
      </w:r>
      <w:r w:rsidRPr="00AC4EE2">
        <w:rPr>
          <w:rFonts w:asciiTheme="majorHAnsi" w:hAnsiTheme="majorHAnsi" w:cstheme="majorHAnsi"/>
          <w:sz w:val="26"/>
          <w:szCs w:val="26"/>
        </w:rPr>
        <w:t xml:space="preserve"> hội nhập quốc tế sâu sắc về tất cả các lĩnh vực, yêu cầu về nguồn nhân lực có khả năng cạnh tranh ngày càng trở nên gay gắt,</w:t>
      </w:r>
      <w:r w:rsidR="00AC32EB" w:rsidRPr="00AC4EE2">
        <w:rPr>
          <w:rFonts w:asciiTheme="majorHAnsi" w:hAnsiTheme="majorHAnsi" w:cstheme="majorHAnsi"/>
          <w:sz w:val="26"/>
          <w:szCs w:val="26"/>
        </w:rPr>
        <w:t xml:space="preserve"> sự khát khao trong học tập </w:t>
      </w:r>
      <w:r w:rsidR="00AC32EB" w:rsidRPr="00AC4EE2">
        <w:rPr>
          <w:rFonts w:asciiTheme="majorHAnsi" w:hAnsiTheme="majorHAnsi" w:cstheme="majorHAnsi"/>
          <w:sz w:val="26"/>
          <w:szCs w:val="26"/>
          <w:lang w:val="en-US"/>
        </w:rPr>
        <w:t xml:space="preserve">như thế nào </w:t>
      </w:r>
      <w:r w:rsidR="00AC32EB" w:rsidRPr="00AC4EE2">
        <w:rPr>
          <w:rFonts w:asciiTheme="majorHAnsi" w:hAnsiTheme="majorHAnsi" w:cstheme="majorHAnsi"/>
          <w:sz w:val="26"/>
          <w:szCs w:val="26"/>
        </w:rPr>
        <w:t>để có thể cho ra trường những công dân của thế kỉ 21.</w:t>
      </w:r>
      <w:r w:rsidR="00C569F3" w:rsidRPr="00AC4EE2">
        <w:rPr>
          <w:rFonts w:asciiTheme="majorHAnsi" w:hAnsiTheme="majorHAnsi" w:cstheme="majorHAnsi"/>
          <w:sz w:val="26"/>
          <w:szCs w:val="26"/>
          <w:lang w:val="en-US"/>
        </w:rPr>
        <w:t xml:space="preserve"> Làm thế nào để sinh viên có thể</w:t>
      </w:r>
      <w:r w:rsidR="00C569F3" w:rsidRPr="00AC4EE2">
        <w:rPr>
          <w:rFonts w:asciiTheme="majorHAnsi" w:hAnsiTheme="majorHAnsi" w:cstheme="majorHAnsi"/>
          <w:sz w:val="26"/>
          <w:szCs w:val="26"/>
        </w:rPr>
        <w:t xml:space="preserve"> trình diễn được những năng lực qua đánh giá bằng các bài kiểm tra – đánh giá thực, chứ không phải bằng giấy bút? Đối với môn học </w:t>
      </w:r>
      <w:r w:rsidR="00C569F3" w:rsidRPr="00AC4EE2">
        <w:rPr>
          <w:rFonts w:asciiTheme="majorHAnsi" w:hAnsiTheme="majorHAnsi" w:cstheme="majorHAnsi"/>
          <w:i/>
          <w:sz w:val="26"/>
          <w:szCs w:val="26"/>
        </w:rPr>
        <w:t>Giáo dục chính trị</w:t>
      </w:r>
      <w:r w:rsidR="00C569F3" w:rsidRPr="00AC4EE2">
        <w:rPr>
          <w:rFonts w:asciiTheme="majorHAnsi" w:hAnsiTheme="majorHAnsi" w:cstheme="majorHAnsi"/>
          <w:sz w:val="26"/>
          <w:szCs w:val="26"/>
        </w:rPr>
        <w:t xml:space="preserve"> </w:t>
      </w:r>
      <w:r w:rsidR="00C569F3" w:rsidRPr="00AC4EE2">
        <w:rPr>
          <w:rFonts w:asciiTheme="majorHAnsi" w:hAnsiTheme="majorHAnsi" w:cstheme="majorHAnsi"/>
          <w:sz w:val="26"/>
          <w:szCs w:val="26"/>
          <w:lang w:val="en-US"/>
        </w:rPr>
        <w:t>yêu cầu này càng khó khăn hơn bởi tính chất lý luận mang tính hàn lâm nhiều hơn tính thực tiễn,nhất là giảng dạy cho sinh viên không chuyên. Vì vậ</w:t>
      </w:r>
      <w:r w:rsidR="00292ABC" w:rsidRPr="00AC4EE2">
        <w:rPr>
          <w:rFonts w:asciiTheme="majorHAnsi" w:hAnsiTheme="majorHAnsi" w:cstheme="majorHAnsi"/>
          <w:sz w:val="26"/>
          <w:szCs w:val="26"/>
          <w:lang w:val="en-US"/>
        </w:rPr>
        <w:t xml:space="preserve">y, nếu có hình thức đánh giá đúng thì </w:t>
      </w:r>
      <w:r w:rsidR="00292ABC" w:rsidRPr="00AC4EE2">
        <w:rPr>
          <w:rFonts w:asciiTheme="majorHAnsi" w:hAnsiTheme="majorHAnsi" w:cstheme="majorHAnsi"/>
          <w:sz w:val="26"/>
          <w:szCs w:val="26"/>
        </w:rPr>
        <w:t>giúp sinh viên phát triển</w:t>
      </w:r>
      <w:r w:rsidR="00292ABC" w:rsidRPr="00AC4EE2">
        <w:rPr>
          <w:rFonts w:asciiTheme="majorHAnsi" w:hAnsiTheme="majorHAnsi" w:cstheme="majorHAnsi"/>
          <w:sz w:val="26"/>
          <w:szCs w:val="26"/>
          <w:lang w:val="en-US"/>
        </w:rPr>
        <w:t xml:space="preserve"> được</w:t>
      </w:r>
      <w:r w:rsidR="00292ABC" w:rsidRPr="00AC4EE2">
        <w:rPr>
          <w:rFonts w:asciiTheme="majorHAnsi" w:hAnsiTheme="majorHAnsi" w:cstheme="majorHAnsi"/>
          <w:sz w:val="26"/>
          <w:szCs w:val="26"/>
        </w:rPr>
        <w:t xml:space="preserve"> những kĩ năng, những năng lực trong cuộc sống thực, bối cảnh thực</w:t>
      </w:r>
      <w:r w:rsidR="00976ADC" w:rsidRPr="00AC4EE2">
        <w:rPr>
          <w:rFonts w:asciiTheme="majorHAnsi" w:hAnsiTheme="majorHAnsi" w:cstheme="majorHAnsi"/>
          <w:sz w:val="26"/>
          <w:szCs w:val="26"/>
          <w:lang w:val="en-US"/>
        </w:rPr>
        <w:t>, phần nào cũng đáp ứng được yêu cầu về nguồn nhân lực hiện nay của xã hội.</w:t>
      </w:r>
    </w:p>
    <w:p w:rsidR="00D46D69" w:rsidRPr="00AC4EE2" w:rsidRDefault="00D46D69" w:rsidP="00AC4EE2">
      <w:pPr>
        <w:spacing w:after="120" w:line="240" w:lineRule="auto"/>
        <w:ind w:right="-331" w:firstLine="562"/>
        <w:jc w:val="both"/>
        <w:rPr>
          <w:rFonts w:asciiTheme="majorHAnsi" w:hAnsiTheme="majorHAnsi" w:cstheme="majorHAnsi"/>
          <w:sz w:val="26"/>
          <w:szCs w:val="26"/>
          <w:lang w:val="en-US"/>
        </w:rPr>
      </w:pPr>
    </w:p>
    <w:p w:rsidR="00292ABC" w:rsidRPr="00AC4EE2" w:rsidRDefault="00D46D69" w:rsidP="00AC4EE2">
      <w:pPr>
        <w:spacing w:after="120" w:line="240" w:lineRule="auto"/>
        <w:ind w:right="-331" w:firstLine="562"/>
        <w:jc w:val="both"/>
        <w:rPr>
          <w:rFonts w:asciiTheme="majorHAnsi" w:hAnsiTheme="majorHAnsi" w:cstheme="majorHAnsi"/>
          <w:b/>
          <w:sz w:val="26"/>
          <w:szCs w:val="26"/>
          <w:lang w:val="en-US"/>
        </w:rPr>
      </w:pPr>
      <w:r w:rsidRPr="00AC4EE2">
        <w:rPr>
          <w:rFonts w:asciiTheme="majorHAnsi" w:hAnsiTheme="majorHAnsi" w:cstheme="majorHAnsi"/>
          <w:b/>
          <w:sz w:val="26"/>
          <w:szCs w:val="26"/>
          <w:lang w:val="en-US"/>
        </w:rPr>
        <w:t>2. MỘT VÀI TRAO ĐỔI VỀ</w:t>
      </w:r>
      <w:r w:rsidR="00391F05" w:rsidRPr="00AC4EE2">
        <w:rPr>
          <w:rFonts w:asciiTheme="majorHAnsi" w:hAnsiTheme="majorHAnsi" w:cstheme="majorHAnsi"/>
          <w:b/>
          <w:sz w:val="26"/>
          <w:szCs w:val="26"/>
          <w:lang w:val="en-US"/>
        </w:rPr>
        <w:t xml:space="preserve"> MỘT SỐ</w:t>
      </w:r>
      <w:r w:rsidRPr="00AC4EE2">
        <w:rPr>
          <w:rFonts w:asciiTheme="majorHAnsi" w:hAnsiTheme="majorHAnsi" w:cstheme="majorHAnsi"/>
          <w:b/>
          <w:sz w:val="26"/>
          <w:szCs w:val="26"/>
          <w:lang w:val="en-US"/>
        </w:rPr>
        <w:t xml:space="preserve"> PHƯƠNG PHÁP ĐÁNH GIÁ</w:t>
      </w:r>
    </w:p>
    <w:p w:rsidR="00D8293C" w:rsidRPr="00AC4EE2" w:rsidRDefault="00D8293C" w:rsidP="00AC4EE2">
      <w:pPr>
        <w:spacing w:after="120" w:line="240" w:lineRule="auto"/>
        <w:ind w:right="-331" w:firstLine="562"/>
        <w:jc w:val="both"/>
        <w:rPr>
          <w:rFonts w:asciiTheme="majorHAnsi" w:hAnsiTheme="majorHAnsi" w:cstheme="majorHAnsi"/>
          <w:sz w:val="26"/>
          <w:szCs w:val="26"/>
          <w:lang w:val="en-US"/>
        </w:rPr>
      </w:pPr>
      <w:r w:rsidRPr="00AC4EE2">
        <w:rPr>
          <w:rFonts w:asciiTheme="majorHAnsi" w:hAnsiTheme="majorHAnsi" w:cstheme="majorHAnsi"/>
          <w:bCs/>
          <w:sz w:val="26"/>
          <w:szCs w:val="26"/>
        </w:rPr>
        <w:t>Đánh giá là khâu then chốt cuối cùng của quá trình dạy học</w:t>
      </w:r>
      <w:r w:rsidR="00181393" w:rsidRPr="00AC4EE2">
        <w:rPr>
          <w:rFonts w:asciiTheme="majorHAnsi" w:hAnsiTheme="majorHAnsi" w:cstheme="majorHAnsi"/>
          <w:bCs/>
          <w:sz w:val="26"/>
          <w:szCs w:val="26"/>
        </w:rPr>
        <w:t xml:space="preserve">. </w:t>
      </w:r>
      <w:r w:rsidRPr="00AC4EE2">
        <w:rPr>
          <w:rFonts w:asciiTheme="majorHAnsi" w:hAnsiTheme="majorHAnsi" w:cstheme="majorHAnsi"/>
          <w:bCs/>
          <w:sz w:val="26"/>
          <w:szCs w:val="26"/>
        </w:rPr>
        <w:t>Đánh giá cho thấy được hiệu quả công tác dạy và học. Đây cũng là khâu quan trọng tác động lớn đến quá trình nâng cao chất lượng đào tạo. Đặc biệ</w:t>
      </w:r>
      <w:r w:rsidR="007B3DEA" w:rsidRPr="00AC4EE2">
        <w:rPr>
          <w:rFonts w:asciiTheme="majorHAnsi" w:hAnsiTheme="majorHAnsi" w:cstheme="majorHAnsi"/>
          <w:bCs/>
          <w:sz w:val="26"/>
          <w:szCs w:val="26"/>
        </w:rPr>
        <w:t>t trong đào tào theo hệ thống</w:t>
      </w:r>
      <w:r w:rsidRPr="00AC4EE2">
        <w:rPr>
          <w:rFonts w:asciiTheme="majorHAnsi" w:hAnsiTheme="majorHAnsi" w:cstheme="majorHAnsi"/>
          <w:bCs/>
          <w:sz w:val="26"/>
          <w:szCs w:val="26"/>
        </w:rPr>
        <w:t xml:space="preserve"> tín chỉ, việc tự học</w:t>
      </w:r>
      <w:r w:rsidR="00D0770F" w:rsidRPr="00AC4EE2">
        <w:rPr>
          <w:rFonts w:asciiTheme="majorHAnsi" w:hAnsiTheme="majorHAnsi" w:cstheme="majorHAnsi"/>
          <w:bCs/>
          <w:sz w:val="26"/>
          <w:szCs w:val="26"/>
          <w:lang w:val="en-US"/>
        </w:rPr>
        <w:t>,</w:t>
      </w:r>
      <w:r w:rsidRPr="00AC4EE2">
        <w:rPr>
          <w:rFonts w:asciiTheme="majorHAnsi" w:hAnsiTheme="majorHAnsi" w:cstheme="majorHAnsi"/>
          <w:bCs/>
          <w:sz w:val="26"/>
          <w:szCs w:val="26"/>
        </w:rPr>
        <w:t xml:space="preserve"> tự nghiên cứu củ</w:t>
      </w:r>
      <w:r w:rsidR="001173E5" w:rsidRPr="00AC4EE2">
        <w:rPr>
          <w:rFonts w:asciiTheme="majorHAnsi" w:hAnsiTheme="majorHAnsi" w:cstheme="majorHAnsi"/>
          <w:bCs/>
          <w:sz w:val="26"/>
          <w:szCs w:val="26"/>
        </w:rPr>
        <w:t xml:space="preserve">a </w:t>
      </w:r>
      <w:r w:rsidR="00973A25" w:rsidRPr="00AC4EE2">
        <w:rPr>
          <w:rFonts w:asciiTheme="majorHAnsi" w:hAnsiTheme="majorHAnsi" w:cstheme="majorHAnsi"/>
          <w:bCs/>
          <w:sz w:val="26"/>
          <w:szCs w:val="26"/>
        </w:rPr>
        <w:t>sinh viên</w:t>
      </w:r>
      <w:r w:rsidRPr="00AC4EE2">
        <w:rPr>
          <w:rFonts w:asciiTheme="majorHAnsi" w:hAnsiTheme="majorHAnsi" w:cstheme="majorHAnsi"/>
          <w:bCs/>
          <w:sz w:val="26"/>
          <w:szCs w:val="26"/>
        </w:rPr>
        <w:t xml:space="preserve"> chiếm một khối lượng lớn cả về thời gian và kiến thức. Việc đánh giá khách quan, nghiêm túc, </w:t>
      </w:r>
      <w:r w:rsidR="00181393" w:rsidRPr="00AC4EE2">
        <w:rPr>
          <w:rFonts w:asciiTheme="majorHAnsi" w:hAnsiTheme="majorHAnsi" w:cstheme="majorHAnsi"/>
          <w:bCs/>
          <w:sz w:val="26"/>
          <w:szCs w:val="26"/>
        </w:rPr>
        <w:t xml:space="preserve">đúng lúc, </w:t>
      </w:r>
      <w:r w:rsidRPr="00AC4EE2">
        <w:rPr>
          <w:rFonts w:asciiTheme="majorHAnsi" w:hAnsiTheme="majorHAnsi" w:cstheme="majorHAnsi"/>
          <w:bCs/>
          <w:sz w:val="26"/>
          <w:szCs w:val="26"/>
        </w:rPr>
        <w:t>đúng cách không những là động lực mạnh mẽ khích lệ sự</w:t>
      </w:r>
      <w:r w:rsidR="001173E5" w:rsidRPr="00AC4EE2">
        <w:rPr>
          <w:rFonts w:asciiTheme="majorHAnsi" w:hAnsiTheme="majorHAnsi" w:cstheme="majorHAnsi"/>
          <w:bCs/>
          <w:sz w:val="26"/>
          <w:szCs w:val="26"/>
        </w:rPr>
        <w:t xml:space="preserve"> vươn lên trong học tập của </w:t>
      </w:r>
      <w:r w:rsidR="00973A25" w:rsidRPr="00AC4EE2">
        <w:rPr>
          <w:rFonts w:asciiTheme="majorHAnsi" w:hAnsiTheme="majorHAnsi" w:cstheme="majorHAnsi"/>
          <w:bCs/>
          <w:sz w:val="26"/>
          <w:szCs w:val="26"/>
          <w:lang w:val="en-US"/>
        </w:rPr>
        <w:t>sinh</w:t>
      </w:r>
      <w:r w:rsidRPr="00AC4EE2">
        <w:rPr>
          <w:rFonts w:asciiTheme="majorHAnsi" w:hAnsiTheme="majorHAnsi" w:cstheme="majorHAnsi"/>
          <w:bCs/>
          <w:sz w:val="26"/>
          <w:szCs w:val="26"/>
        </w:rPr>
        <w:t xml:space="preserve"> viên, thúc đẩy sự tìm tòi sáng tạo không ngừng của </w:t>
      </w:r>
      <w:r w:rsidR="00973A25" w:rsidRPr="00AC4EE2">
        <w:rPr>
          <w:rFonts w:asciiTheme="majorHAnsi" w:hAnsiTheme="majorHAnsi" w:cstheme="majorHAnsi"/>
          <w:bCs/>
          <w:sz w:val="26"/>
          <w:szCs w:val="26"/>
        </w:rPr>
        <w:t>các em</w:t>
      </w:r>
      <w:r w:rsidRPr="00AC4EE2">
        <w:rPr>
          <w:rFonts w:asciiTheme="majorHAnsi" w:hAnsiTheme="majorHAnsi" w:cstheme="majorHAnsi"/>
          <w:bCs/>
          <w:sz w:val="26"/>
          <w:szCs w:val="26"/>
        </w:rPr>
        <w:t>, mà còn giúp giảng viên nắm rõ hoạt động tự học, tự</w:t>
      </w:r>
      <w:r w:rsidR="00181393" w:rsidRPr="00AC4EE2">
        <w:rPr>
          <w:rFonts w:asciiTheme="majorHAnsi" w:hAnsiTheme="majorHAnsi" w:cstheme="majorHAnsi"/>
          <w:bCs/>
          <w:sz w:val="26"/>
          <w:szCs w:val="26"/>
        </w:rPr>
        <w:t xml:space="preserve"> nghiên cứu</w:t>
      </w:r>
      <w:r w:rsidRPr="00AC4EE2">
        <w:rPr>
          <w:rFonts w:asciiTheme="majorHAnsi" w:hAnsiTheme="majorHAnsi" w:cstheme="majorHAnsi"/>
          <w:bCs/>
          <w:sz w:val="26"/>
          <w:szCs w:val="26"/>
        </w:rPr>
        <w:t xml:space="preserve"> của họ</w:t>
      </w:r>
      <w:r w:rsidR="00973A25" w:rsidRPr="00AC4EE2">
        <w:rPr>
          <w:rFonts w:asciiTheme="majorHAnsi" w:hAnsiTheme="majorHAnsi" w:cstheme="majorHAnsi"/>
          <w:bCs/>
          <w:sz w:val="26"/>
          <w:szCs w:val="26"/>
        </w:rPr>
        <w:t>c trò mình</w:t>
      </w:r>
      <w:r w:rsidRPr="00AC4EE2">
        <w:rPr>
          <w:rFonts w:asciiTheme="majorHAnsi" w:hAnsiTheme="majorHAnsi" w:cstheme="majorHAnsi"/>
          <w:bCs/>
          <w:sz w:val="26"/>
          <w:szCs w:val="26"/>
        </w:rPr>
        <w:t>, thực hiện chuyển</w:t>
      </w:r>
      <w:r w:rsidR="001A69A6" w:rsidRPr="00AC4EE2">
        <w:rPr>
          <w:rFonts w:asciiTheme="majorHAnsi" w:hAnsiTheme="majorHAnsi" w:cstheme="majorHAnsi"/>
          <w:bCs/>
          <w:sz w:val="26"/>
          <w:szCs w:val="26"/>
        </w:rPr>
        <w:t xml:space="preserve"> hóa</w:t>
      </w:r>
      <w:r w:rsidRPr="00AC4EE2">
        <w:rPr>
          <w:rFonts w:asciiTheme="majorHAnsi" w:hAnsiTheme="majorHAnsi" w:cstheme="majorHAnsi"/>
          <w:bCs/>
          <w:sz w:val="26"/>
          <w:szCs w:val="26"/>
        </w:rPr>
        <w:t xml:space="preserve"> quá trình đào tạo thành quá trình tự đào tạo.</w:t>
      </w:r>
      <w:r w:rsidR="00292ABC" w:rsidRPr="00AC4EE2">
        <w:rPr>
          <w:rFonts w:asciiTheme="majorHAnsi" w:hAnsiTheme="majorHAnsi" w:cstheme="majorHAnsi"/>
          <w:sz w:val="26"/>
          <w:szCs w:val="26"/>
        </w:rPr>
        <w:t xml:space="preserve"> Có nhiều hình thức đánh giá mà các giảng viên thường sử dụng để đánh giá kết quả học tập của sinh viên</w:t>
      </w:r>
      <w:r w:rsidR="00D0770F" w:rsidRPr="00AC4EE2">
        <w:rPr>
          <w:rFonts w:asciiTheme="majorHAnsi" w:hAnsiTheme="majorHAnsi" w:cstheme="majorHAnsi"/>
          <w:sz w:val="26"/>
          <w:szCs w:val="26"/>
          <w:lang w:val="en-US"/>
        </w:rPr>
        <w:t>. Sau đây là ý kiến của tác giả về một số hình thức trong kiểm tra-đánh giá sinh viên đã được áp dụng tai Trường và chưa áp dụng tại Trường.</w:t>
      </w:r>
    </w:p>
    <w:p w:rsidR="00D8293C" w:rsidRPr="00AC4EE2" w:rsidRDefault="007E7631" w:rsidP="00AC4EE2">
      <w:pPr>
        <w:spacing w:after="120" w:line="240" w:lineRule="auto"/>
        <w:ind w:right="-331" w:firstLine="562"/>
        <w:jc w:val="both"/>
        <w:rPr>
          <w:rFonts w:asciiTheme="majorHAnsi" w:hAnsiTheme="majorHAnsi" w:cstheme="majorHAnsi"/>
          <w:bCs/>
          <w:sz w:val="26"/>
          <w:szCs w:val="26"/>
          <w:lang w:val="en-US"/>
        </w:rPr>
      </w:pPr>
      <w:r w:rsidRPr="007E7631">
        <w:rPr>
          <w:rFonts w:asciiTheme="majorHAnsi" w:hAnsiTheme="majorHAnsi" w:cstheme="majorHAnsi"/>
          <w:b/>
          <w:bCs/>
          <w:i/>
          <w:sz w:val="26"/>
          <w:szCs w:val="26"/>
          <w:lang w:val="en-US"/>
        </w:rPr>
        <w:t xml:space="preserve">2.1 </w:t>
      </w:r>
      <w:r>
        <w:rPr>
          <w:rFonts w:asciiTheme="majorHAnsi" w:hAnsiTheme="majorHAnsi" w:cstheme="majorHAnsi"/>
          <w:b/>
          <w:bCs/>
          <w:i/>
          <w:sz w:val="26"/>
          <w:szCs w:val="26"/>
          <w:lang w:val="en-US"/>
        </w:rPr>
        <w:t>Hình Thức T</w:t>
      </w:r>
      <w:r w:rsidRPr="007E7631">
        <w:rPr>
          <w:rFonts w:asciiTheme="majorHAnsi" w:hAnsiTheme="majorHAnsi" w:cstheme="majorHAnsi"/>
          <w:b/>
          <w:bCs/>
          <w:i/>
          <w:sz w:val="26"/>
          <w:szCs w:val="26"/>
          <w:lang w:val="en-US"/>
        </w:rPr>
        <w:t>hi Tự Luận</w:t>
      </w:r>
      <w:r w:rsidR="00D8293C" w:rsidRPr="007E7631">
        <w:rPr>
          <w:rFonts w:asciiTheme="majorHAnsi" w:hAnsiTheme="majorHAnsi" w:cstheme="majorHAnsi"/>
          <w:b/>
          <w:bCs/>
          <w:i/>
          <w:sz w:val="26"/>
          <w:szCs w:val="26"/>
          <w:lang w:val="en-US"/>
        </w:rPr>
        <w:t xml:space="preserve"> </w:t>
      </w:r>
      <w:r w:rsidR="00D0770F" w:rsidRPr="00AC4EE2">
        <w:rPr>
          <w:rFonts w:asciiTheme="majorHAnsi" w:hAnsiTheme="majorHAnsi" w:cstheme="majorHAnsi"/>
          <w:bCs/>
          <w:sz w:val="26"/>
          <w:szCs w:val="26"/>
          <w:lang w:val="en-US"/>
        </w:rPr>
        <w:t>là hình thức thi mà đề thi</w:t>
      </w:r>
      <w:r w:rsidR="00D8293C" w:rsidRPr="00AC4EE2">
        <w:rPr>
          <w:rFonts w:asciiTheme="majorHAnsi" w:hAnsiTheme="majorHAnsi" w:cstheme="majorHAnsi"/>
          <w:bCs/>
          <w:sz w:val="26"/>
          <w:szCs w:val="26"/>
          <w:lang w:val="en-US"/>
        </w:rPr>
        <w:t xml:space="preserve"> chỉ đòi hỏi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miêu tả lại những nội dung kiến thức (tái hiện kiến thức) và vận dụng, liên hệ những kiến thức đã học vào thực tế. Việc kiểm tra kỹ năng, thái độ củ</w:t>
      </w:r>
      <w:r w:rsidR="008B4E7C" w:rsidRPr="00AC4EE2">
        <w:rPr>
          <w:rFonts w:asciiTheme="majorHAnsi" w:hAnsiTheme="majorHAnsi" w:cstheme="majorHAnsi"/>
          <w:bCs/>
          <w:sz w:val="26"/>
          <w:szCs w:val="26"/>
          <w:lang w:val="en-US"/>
        </w:rPr>
        <w:t>a</w:t>
      </w:r>
      <w:r w:rsidR="00FA1433" w:rsidRPr="00AC4EE2">
        <w:rPr>
          <w:rFonts w:asciiTheme="majorHAnsi" w:hAnsiTheme="majorHAnsi" w:cstheme="majorHAnsi"/>
          <w:bCs/>
          <w:sz w:val="26"/>
          <w:szCs w:val="26"/>
          <w:lang w:val="en-US"/>
        </w:rPr>
        <w:t xml:space="preserve"> sinh </w:t>
      </w:r>
      <w:r w:rsidR="00C02132" w:rsidRPr="00AC4EE2">
        <w:rPr>
          <w:rFonts w:asciiTheme="majorHAnsi" w:hAnsiTheme="majorHAnsi" w:cstheme="majorHAnsi"/>
          <w:bCs/>
          <w:sz w:val="26"/>
          <w:szCs w:val="26"/>
          <w:lang w:val="en-US"/>
        </w:rPr>
        <w:t>viên</w:t>
      </w:r>
      <w:r w:rsidR="00D8293C" w:rsidRPr="00AC4EE2">
        <w:rPr>
          <w:rFonts w:asciiTheme="majorHAnsi" w:hAnsiTheme="majorHAnsi" w:cstheme="majorHAnsi"/>
          <w:bCs/>
          <w:sz w:val="26"/>
          <w:szCs w:val="26"/>
          <w:lang w:val="en-US"/>
        </w:rPr>
        <w:t xml:space="preserve"> còn nhiều hạn chế. Phương pháp đánh giá truyền thống tuy chưa thể kiểm tra được đầy đủ các cấp độ đánh giá </w:t>
      </w:r>
      <w:r w:rsidR="00FA1433" w:rsidRPr="00AC4EE2">
        <w:rPr>
          <w:rFonts w:asciiTheme="majorHAnsi" w:hAnsiTheme="majorHAnsi" w:cstheme="majorHAnsi"/>
          <w:bCs/>
          <w:sz w:val="26"/>
          <w:szCs w:val="26"/>
          <w:lang w:val="en-US"/>
        </w:rPr>
        <w:t>của các em</w:t>
      </w:r>
      <w:r w:rsidR="00D8293C" w:rsidRPr="00AC4EE2">
        <w:rPr>
          <w:rFonts w:asciiTheme="majorHAnsi" w:hAnsiTheme="majorHAnsi" w:cstheme="majorHAnsi"/>
          <w:bCs/>
          <w:sz w:val="26"/>
          <w:szCs w:val="26"/>
          <w:lang w:val="en-US"/>
        </w:rPr>
        <w:t xml:space="preserve"> nhưng vẫn có những </w:t>
      </w:r>
      <w:r w:rsidR="00D8293C" w:rsidRPr="00AC4EE2">
        <w:rPr>
          <w:rFonts w:asciiTheme="majorHAnsi" w:hAnsiTheme="majorHAnsi" w:cstheme="majorHAnsi"/>
          <w:bCs/>
          <w:i/>
          <w:sz w:val="26"/>
          <w:szCs w:val="26"/>
          <w:lang w:val="en-US"/>
        </w:rPr>
        <w:t xml:space="preserve">ưu điểm </w:t>
      </w:r>
      <w:r w:rsidR="00D8293C" w:rsidRPr="00AC4EE2">
        <w:rPr>
          <w:rFonts w:asciiTheme="majorHAnsi" w:hAnsiTheme="majorHAnsi" w:cstheme="majorHAnsi"/>
          <w:bCs/>
          <w:sz w:val="26"/>
          <w:szCs w:val="26"/>
          <w:lang w:val="en-US"/>
        </w:rPr>
        <w:t xml:space="preserve">vì có thể đánh giá hiệu quả quá trình nhận thức, ghi nhớ để hiểu kiến thức, và cũng có thể tái nhận hay tái hiện một vấn đề gì đó trong thực tiễn. </w:t>
      </w:r>
      <w:r w:rsidR="00D8293C" w:rsidRPr="00AC4EE2">
        <w:rPr>
          <w:rFonts w:asciiTheme="majorHAnsi" w:hAnsiTheme="majorHAnsi" w:cstheme="majorHAnsi"/>
          <w:bCs/>
          <w:i/>
          <w:sz w:val="26"/>
          <w:szCs w:val="26"/>
          <w:lang w:val="en-US"/>
        </w:rPr>
        <w:t>Tuy nhiên,</w:t>
      </w:r>
      <w:r w:rsidR="00D8293C" w:rsidRPr="00AC4EE2">
        <w:rPr>
          <w:rFonts w:asciiTheme="majorHAnsi" w:hAnsiTheme="majorHAnsi" w:cstheme="majorHAnsi"/>
          <w:bCs/>
          <w:sz w:val="26"/>
          <w:szCs w:val="26"/>
          <w:lang w:val="en-US"/>
        </w:rPr>
        <w:t xml:space="preserve"> với hình thức đánh giá tự luận truyền thống,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ít có cơ hội để trình bày kiến thức bằng nhiều cách khác nhau, dễ có khuynh hướng rút gọn nội dung thi của một số môn; việc đánh giá </w:t>
      </w:r>
      <w:r w:rsidR="008B4E7C" w:rsidRPr="00AC4EE2">
        <w:rPr>
          <w:rFonts w:asciiTheme="majorHAnsi" w:hAnsiTheme="majorHAnsi" w:cstheme="majorHAnsi"/>
          <w:bCs/>
          <w:sz w:val="26"/>
          <w:szCs w:val="26"/>
          <w:lang w:val="en-US"/>
        </w:rPr>
        <w:t xml:space="preserve">kết quả của </w:t>
      </w:r>
      <w:r w:rsidR="00FA1433" w:rsidRPr="00AC4EE2">
        <w:rPr>
          <w:rFonts w:asciiTheme="majorHAnsi" w:hAnsiTheme="majorHAnsi" w:cstheme="majorHAnsi"/>
          <w:bCs/>
          <w:sz w:val="26"/>
          <w:szCs w:val="26"/>
          <w:lang w:val="en-US"/>
        </w:rPr>
        <w:t>sinh</w:t>
      </w:r>
      <w:r w:rsidR="00C02132" w:rsidRPr="00AC4EE2">
        <w:rPr>
          <w:rFonts w:asciiTheme="majorHAnsi" w:hAnsiTheme="majorHAnsi" w:cstheme="majorHAnsi"/>
          <w:bCs/>
          <w:sz w:val="26"/>
          <w:szCs w:val="26"/>
          <w:lang w:val="en-US"/>
        </w:rPr>
        <w:t xml:space="preserve"> viên</w:t>
      </w:r>
      <w:r w:rsidR="00D8293C" w:rsidRPr="00AC4EE2">
        <w:rPr>
          <w:rFonts w:asciiTheme="majorHAnsi" w:hAnsiTheme="majorHAnsi" w:cstheme="majorHAnsi"/>
          <w:bCs/>
          <w:sz w:val="26"/>
          <w:szCs w:val="26"/>
          <w:lang w:val="en-US"/>
        </w:rPr>
        <w:t xml:space="preserve"> thiếu khách quan, </w:t>
      </w:r>
      <w:r w:rsidR="008B4E7C" w:rsidRPr="00AC4EE2">
        <w:rPr>
          <w:rFonts w:asciiTheme="majorHAnsi" w:hAnsiTheme="majorHAnsi" w:cstheme="majorHAnsi"/>
          <w:bCs/>
          <w:sz w:val="26"/>
          <w:szCs w:val="26"/>
          <w:lang w:val="en-US"/>
        </w:rPr>
        <w:t xml:space="preserve">thiếu </w:t>
      </w:r>
      <w:r w:rsidR="00D8293C" w:rsidRPr="00AC4EE2">
        <w:rPr>
          <w:rFonts w:asciiTheme="majorHAnsi" w:hAnsiTheme="majorHAnsi" w:cstheme="majorHAnsi"/>
          <w:bCs/>
          <w:sz w:val="26"/>
          <w:szCs w:val="26"/>
          <w:lang w:val="en-US"/>
        </w:rPr>
        <w:t xml:space="preserve">chính xác, không chỉ giữa những </w:t>
      </w:r>
      <w:r w:rsidR="00FA1433" w:rsidRPr="00AC4EE2">
        <w:rPr>
          <w:rFonts w:asciiTheme="majorHAnsi" w:hAnsiTheme="majorHAnsi" w:cstheme="majorHAnsi"/>
          <w:bCs/>
          <w:sz w:val="26"/>
          <w:szCs w:val="26"/>
          <w:lang w:val="en-US"/>
        </w:rPr>
        <w:t xml:space="preserve">sinh </w:t>
      </w:r>
      <w:r w:rsidR="00C02132" w:rsidRPr="00AC4EE2">
        <w:rPr>
          <w:rFonts w:asciiTheme="majorHAnsi" w:hAnsiTheme="majorHAnsi" w:cstheme="majorHAnsi"/>
          <w:bCs/>
          <w:sz w:val="26"/>
          <w:szCs w:val="26"/>
          <w:lang w:val="en-US"/>
        </w:rPr>
        <w:t>viên</w:t>
      </w:r>
      <w:r w:rsidR="00D8293C" w:rsidRPr="00AC4EE2">
        <w:rPr>
          <w:rFonts w:asciiTheme="majorHAnsi" w:hAnsiTheme="majorHAnsi" w:cstheme="majorHAnsi"/>
          <w:bCs/>
          <w:sz w:val="26"/>
          <w:szCs w:val="26"/>
          <w:lang w:val="en-US"/>
        </w:rPr>
        <w:t>, mà cả giữa các khoa</w:t>
      </w:r>
      <w:r w:rsidR="00D8293C" w:rsidRPr="00AC4EE2">
        <w:rPr>
          <w:rFonts w:asciiTheme="majorHAnsi" w:hAnsiTheme="majorHAnsi" w:cstheme="majorHAnsi"/>
          <w:bCs/>
          <w:sz w:val="26"/>
          <w:szCs w:val="26"/>
        </w:rPr>
        <w:t>, bộ</w:t>
      </w:r>
      <w:r w:rsidR="00D8293C" w:rsidRPr="00AC4EE2">
        <w:rPr>
          <w:rFonts w:asciiTheme="majorHAnsi" w:hAnsiTheme="majorHAnsi" w:cstheme="majorHAnsi"/>
          <w:bCs/>
          <w:sz w:val="26"/>
          <w:szCs w:val="26"/>
          <w:lang w:val="en-US"/>
        </w:rPr>
        <w:t xml:space="preserve"> môn. Để đánh giá </w:t>
      </w:r>
      <w:r w:rsidR="00FA1433" w:rsidRPr="00AC4EE2">
        <w:rPr>
          <w:rFonts w:asciiTheme="majorHAnsi" w:hAnsiTheme="majorHAnsi" w:cstheme="majorHAnsi"/>
          <w:bCs/>
          <w:sz w:val="26"/>
          <w:szCs w:val="26"/>
          <w:lang w:val="en-US"/>
        </w:rPr>
        <w:t>kết quả học củ</w:t>
      </w:r>
      <w:r w:rsidR="008B4E7C" w:rsidRPr="00AC4EE2">
        <w:rPr>
          <w:rFonts w:asciiTheme="majorHAnsi" w:hAnsiTheme="majorHAnsi" w:cstheme="majorHAnsi"/>
          <w:bCs/>
          <w:sz w:val="26"/>
          <w:szCs w:val="26"/>
          <w:lang w:val="en-US"/>
        </w:rPr>
        <w:t>a</w:t>
      </w:r>
      <w:r w:rsidR="00FA1433" w:rsidRPr="00AC4EE2">
        <w:rPr>
          <w:rFonts w:asciiTheme="majorHAnsi" w:hAnsiTheme="majorHAnsi" w:cstheme="majorHAnsi"/>
          <w:bCs/>
          <w:sz w:val="26"/>
          <w:szCs w:val="26"/>
          <w:lang w:val="en-US"/>
        </w:rPr>
        <w:t xml:space="preserve"> sinh viên</w:t>
      </w:r>
      <w:r w:rsidR="00D8293C" w:rsidRPr="00AC4EE2">
        <w:rPr>
          <w:rFonts w:asciiTheme="majorHAnsi" w:hAnsiTheme="majorHAnsi" w:cstheme="majorHAnsi"/>
          <w:bCs/>
          <w:sz w:val="26"/>
          <w:szCs w:val="26"/>
          <w:lang w:val="en-US"/>
        </w:rPr>
        <w:t xml:space="preserve"> được chính xác thì khâu ra đề thi phải được thiết kế tốt, xác định khả năng tái hiện, vận dụng thông tin của từng </w:t>
      </w:r>
      <w:r w:rsidR="00FA1433" w:rsidRPr="00AC4EE2">
        <w:rPr>
          <w:rFonts w:asciiTheme="majorHAnsi" w:hAnsiTheme="majorHAnsi" w:cstheme="majorHAnsi"/>
          <w:bCs/>
          <w:sz w:val="26"/>
          <w:szCs w:val="26"/>
          <w:lang w:val="en-US"/>
        </w:rPr>
        <w:t>em</w:t>
      </w:r>
      <w:r w:rsidR="00D8293C" w:rsidRPr="00AC4EE2">
        <w:rPr>
          <w:rFonts w:asciiTheme="majorHAnsi" w:hAnsiTheme="majorHAnsi" w:cstheme="majorHAnsi"/>
          <w:bCs/>
          <w:sz w:val="26"/>
          <w:szCs w:val="26"/>
          <w:lang w:val="en-US"/>
        </w:rPr>
        <w:t xml:space="preserve"> và so với những </w:t>
      </w:r>
      <w:r w:rsidR="00FA1433" w:rsidRPr="00AC4EE2">
        <w:rPr>
          <w:rFonts w:asciiTheme="majorHAnsi" w:hAnsiTheme="majorHAnsi" w:cstheme="majorHAnsi"/>
          <w:bCs/>
          <w:sz w:val="26"/>
          <w:szCs w:val="26"/>
          <w:lang w:val="en-US"/>
        </w:rPr>
        <w:t>em</w:t>
      </w:r>
      <w:r w:rsidR="00D8293C" w:rsidRPr="00AC4EE2">
        <w:rPr>
          <w:rFonts w:asciiTheme="majorHAnsi" w:hAnsiTheme="majorHAnsi" w:cstheme="majorHAnsi"/>
          <w:bCs/>
          <w:sz w:val="26"/>
          <w:szCs w:val="26"/>
          <w:lang w:val="en-US"/>
        </w:rPr>
        <w:t xml:space="preserve"> khác trong cùng một lĩnh vực. Bên cạnh đó, việc tổ chức thi cần nghiêm túc và hiệu quả.</w:t>
      </w:r>
    </w:p>
    <w:p w:rsidR="00B41C54" w:rsidRPr="00AC4EE2" w:rsidRDefault="000329E1"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Hình thức thi này đã áp dụng tại Trường từ trước đến nay cho môn Chính trị.</w:t>
      </w:r>
      <w:r w:rsidR="00AC4EE2" w:rsidRPr="00AC4EE2">
        <w:rPr>
          <w:rFonts w:asciiTheme="majorHAnsi" w:hAnsiTheme="majorHAnsi" w:cstheme="majorHAnsi"/>
          <w:bCs/>
          <w:sz w:val="26"/>
          <w:szCs w:val="26"/>
          <w:lang w:val="en-US"/>
        </w:rPr>
        <w:t xml:space="preserve"> Cụ thể, h</w:t>
      </w:r>
      <w:r w:rsidR="00B41C54" w:rsidRPr="00AC4EE2">
        <w:rPr>
          <w:rFonts w:asciiTheme="majorHAnsi" w:hAnsiTheme="majorHAnsi" w:cstheme="majorHAnsi"/>
          <w:bCs/>
          <w:sz w:val="26"/>
          <w:szCs w:val="26"/>
          <w:lang w:val="en-US"/>
        </w:rPr>
        <w:t xml:space="preserve">iện nay phương pháp, hình thức kiểm tra đánh giá kết quả học tập môn học </w:t>
      </w:r>
      <w:r w:rsidR="00B41C54" w:rsidRPr="00AC4EE2">
        <w:rPr>
          <w:rFonts w:asciiTheme="majorHAnsi" w:hAnsiTheme="majorHAnsi" w:cstheme="majorHAnsi"/>
          <w:bCs/>
          <w:i/>
          <w:sz w:val="26"/>
          <w:szCs w:val="26"/>
        </w:rPr>
        <w:t>Chính trị</w:t>
      </w:r>
      <w:r w:rsidR="00B41C54" w:rsidRPr="00AC4EE2">
        <w:rPr>
          <w:rFonts w:asciiTheme="majorHAnsi" w:hAnsiTheme="majorHAnsi" w:cstheme="majorHAnsi"/>
          <w:bCs/>
          <w:i/>
          <w:sz w:val="26"/>
          <w:szCs w:val="26"/>
          <w:lang w:val="en-US"/>
        </w:rPr>
        <w:t xml:space="preserve"> </w:t>
      </w:r>
      <w:r w:rsidR="00B41C54" w:rsidRPr="00AC4EE2">
        <w:rPr>
          <w:rFonts w:asciiTheme="majorHAnsi" w:hAnsiTheme="majorHAnsi" w:cstheme="majorHAnsi"/>
          <w:bCs/>
          <w:sz w:val="26"/>
          <w:szCs w:val="26"/>
          <w:lang w:val="en-US"/>
        </w:rPr>
        <w:t>dành cho hệ Cao đẳng</w:t>
      </w:r>
      <w:r w:rsidR="00B41C54" w:rsidRPr="00AC4EE2">
        <w:rPr>
          <w:rFonts w:asciiTheme="majorHAnsi" w:hAnsiTheme="majorHAnsi" w:cstheme="majorHAnsi"/>
          <w:bCs/>
          <w:sz w:val="26"/>
          <w:szCs w:val="26"/>
        </w:rPr>
        <w:t xml:space="preserve"> tại Trường Cao đẳng Lý Tự Trọng</w:t>
      </w:r>
      <w:r w:rsidR="00B41C54" w:rsidRPr="00AC4EE2">
        <w:rPr>
          <w:rFonts w:asciiTheme="majorHAnsi" w:hAnsiTheme="majorHAnsi" w:cstheme="majorHAnsi"/>
          <w:bCs/>
          <w:sz w:val="26"/>
          <w:szCs w:val="26"/>
          <w:lang w:val="en-US"/>
        </w:rPr>
        <w:t xml:space="preserve"> Thành phố Hồ Chí Minh</w:t>
      </w:r>
      <w:r w:rsidR="00B41C54" w:rsidRPr="00AC4EE2">
        <w:rPr>
          <w:rFonts w:asciiTheme="majorHAnsi" w:hAnsiTheme="majorHAnsi" w:cstheme="majorHAnsi"/>
          <w:bCs/>
          <w:sz w:val="26"/>
          <w:szCs w:val="26"/>
        </w:rPr>
        <w:t xml:space="preserve"> </w:t>
      </w:r>
      <w:r w:rsidR="00B41C54" w:rsidRPr="00AC4EE2">
        <w:rPr>
          <w:rFonts w:asciiTheme="majorHAnsi" w:hAnsiTheme="majorHAnsi" w:cstheme="majorHAnsi"/>
          <w:bCs/>
          <w:sz w:val="26"/>
          <w:szCs w:val="26"/>
          <w:lang w:val="en-US"/>
        </w:rPr>
        <w:t xml:space="preserve">được thực hiện theo quy định của Nhà trường gồm có: kiểm tra đánh giá thường xuyên, </w:t>
      </w:r>
      <w:r w:rsidR="00B41C54" w:rsidRPr="00AC4EE2">
        <w:rPr>
          <w:rFonts w:asciiTheme="majorHAnsi" w:hAnsiTheme="majorHAnsi" w:cstheme="majorHAnsi"/>
          <w:bCs/>
          <w:sz w:val="26"/>
          <w:szCs w:val="26"/>
          <w:lang w:val="en-US"/>
        </w:rPr>
        <w:lastRenderedPageBreak/>
        <w:t>kiểm tra đánh giá định kỳ và thi hết môn. Đề ra dạng tự luận, được sử dụng tài liệu. Kiểm tra đánh giá bao gồm các mặt về nội dung kiến thức, về nhận thức thái độ, về chuyên cần. Kết quả kiểm tra được thể hiện bằng điểm số. Điểm chuyên cần được tính của sinh viên, thầy cô có thể dựa vào để đánh giá một cột điểm của các em và  nếu vắng quá 30% tổng số tiết các em sẽ không được dự thi kết thúc học phần. Với điểm kiểm tra thường xuyên và kiểm tra giữa kỳ, giảng viên chủ yếu ra đề cho sinh viên làm bài trên lớp, số lượng bài kiểm tra tùy theo số lượng tín chỉ và được thể hiện trong đề cương môn học. Điểm môn học bao gồm điểm trung bình các điểm kiểm tra có trọng số 0,4 và điểm thi kết thúc môn học có trọng số 0,6; Điểm trung bình điểm kiểm tra là trung bình cộng của các điểm kiểm tra thường xuyên, điểm kiểm tra định kỳ theo hệ số của từng loại điểm. Việc kiểm tra kết quả học tập của các em được thực hiện thông qua làm bài kiểm tra trên lớp. Hình thức kiểm tra này có ưu điểm lớn là sinh viên thể hiện được mức độ nhận thức của mình bằng cách tái hiện lại kiến thức trong bài viết, giảng viên có cơ sở rõ ràng để cho điểm đánh giá. Tuy nhiên</w:t>
      </w:r>
      <w:r w:rsidR="00B41C54" w:rsidRPr="00AC4EE2">
        <w:rPr>
          <w:rFonts w:asciiTheme="majorHAnsi" w:hAnsiTheme="majorHAnsi" w:cstheme="majorHAnsi"/>
          <w:bCs/>
          <w:sz w:val="26"/>
          <w:szCs w:val="26"/>
        </w:rPr>
        <w:t>,</w:t>
      </w:r>
      <w:r w:rsidR="00B41C54" w:rsidRPr="00AC4EE2">
        <w:rPr>
          <w:rFonts w:asciiTheme="majorHAnsi" w:hAnsiTheme="majorHAnsi" w:cstheme="majorHAnsi"/>
          <w:bCs/>
          <w:sz w:val="26"/>
          <w:szCs w:val="26"/>
          <w:lang w:val="en-US"/>
        </w:rPr>
        <w:t xml:space="preserve"> hình thức kiểm tra này có hạn chế là trong một khoảng thời gian hạn hẹp trên giảng đường</w:t>
      </w:r>
      <w:r w:rsidR="00B41C54" w:rsidRPr="00AC4EE2">
        <w:rPr>
          <w:rFonts w:asciiTheme="majorHAnsi" w:hAnsiTheme="majorHAnsi" w:cstheme="majorHAnsi"/>
          <w:bCs/>
          <w:sz w:val="26"/>
          <w:szCs w:val="26"/>
        </w:rPr>
        <w:t xml:space="preserve"> </w:t>
      </w:r>
      <w:r w:rsidR="00B41C54" w:rsidRPr="00AC4EE2">
        <w:rPr>
          <w:rFonts w:asciiTheme="majorHAnsi" w:hAnsiTheme="majorHAnsi" w:cstheme="majorHAnsi"/>
          <w:bCs/>
          <w:sz w:val="26"/>
          <w:szCs w:val="26"/>
          <w:lang w:val="en-US"/>
        </w:rPr>
        <w:t xml:space="preserve">sinh viên có thể sẽ không thể hiện hết được năng lực của mình. Mặt khác, phạm vi thi và kiểm tra có thể chưa bao quát hết nội dung chương trình. Vẫn còn tình trạng một số </w:t>
      </w:r>
      <w:r w:rsidR="00B41C54" w:rsidRPr="00AC4EE2">
        <w:rPr>
          <w:rFonts w:asciiTheme="majorHAnsi" w:hAnsiTheme="majorHAnsi" w:cstheme="majorHAnsi"/>
          <w:bCs/>
          <w:sz w:val="26"/>
          <w:szCs w:val="26"/>
        </w:rPr>
        <w:t>giảng viên</w:t>
      </w:r>
      <w:r w:rsidR="00B41C54" w:rsidRPr="00AC4EE2">
        <w:rPr>
          <w:rFonts w:asciiTheme="majorHAnsi" w:hAnsiTheme="majorHAnsi" w:cstheme="majorHAnsi"/>
          <w:bCs/>
          <w:sz w:val="26"/>
          <w:szCs w:val="26"/>
          <w:lang w:val="en-US"/>
        </w:rPr>
        <w:t xml:space="preserve"> giới hạn phạm vi</w:t>
      </w:r>
      <w:r w:rsidR="00B41C54" w:rsidRPr="00AC4EE2">
        <w:rPr>
          <w:rFonts w:asciiTheme="majorHAnsi" w:hAnsiTheme="majorHAnsi" w:cstheme="majorHAnsi"/>
          <w:bCs/>
          <w:sz w:val="26"/>
          <w:szCs w:val="26"/>
        </w:rPr>
        <w:t xml:space="preserve"> kiểm tra</w:t>
      </w:r>
      <w:r w:rsidR="00B41C54" w:rsidRPr="00AC4EE2">
        <w:rPr>
          <w:rFonts w:asciiTheme="majorHAnsi" w:hAnsiTheme="majorHAnsi" w:cstheme="majorHAnsi"/>
          <w:bCs/>
          <w:sz w:val="26"/>
          <w:szCs w:val="26"/>
          <w:lang w:val="en-US"/>
        </w:rPr>
        <w:t xml:space="preserve"> quá hẹp trên một diện rất rộng kiến thức </w:t>
      </w:r>
      <w:r w:rsidR="00B41C54" w:rsidRPr="00AC4EE2">
        <w:rPr>
          <w:rFonts w:asciiTheme="majorHAnsi" w:hAnsiTheme="majorHAnsi" w:cstheme="majorHAnsi"/>
          <w:bCs/>
          <w:sz w:val="26"/>
          <w:szCs w:val="26"/>
        </w:rPr>
        <w:t>các em</w:t>
      </w:r>
      <w:r w:rsidR="00B41C54" w:rsidRPr="00AC4EE2">
        <w:rPr>
          <w:rFonts w:asciiTheme="majorHAnsi" w:hAnsiTheme="majorHAnsi" w:cstheme="majorHAnsi"/>
          <w:bCs/>
          <w:sz w:val="26"/>
          <w:szCs w:val="26"/>
          <w:lang w:val="en-US"/>
        </w:rPr>
        <w:t xml:space="preserve"> được học, do đó dẫn tới tình trạng sinh viên học tủ, học lệch, học đối phó. Nhiều câu hỏi chủ yếu là tái hiện kiến thức lý thuyết, thậm chí ra đúng như đề mục trong bài, vì vậy nhiều sinh viên bỏ tiết không đi học nhưng vẫn</w:t>
      </w:r>
      <w:r w:rsidR="00B41C54" w:rsidRPr="00AC4EE2">
        <w:rPr>
          <w:rFonts w:asciiTheme="majorHAnsi" w:hAnsiTheme="majorHAnsi" w:cstheme="majorHAnsi"/>
          <w:bCs/>
          <w:sz w:val="26"/>
          <w:szCs w:val="26"/>
        </w:rPr>
        <w:t xml:space="preserve"> kiểm tra và</w:t>
      </w:r>
      <w:r w:rsidR="00B41C54" w:rsidRPr="00AC4EE2">
        <w:rPr>
          <w:rFonts w:asciiTheme="majorHAnsi" w:hAnsiTheme="majorHAnsi" w:cstheme="majorHAnsi"/>
          <w:bCs/>
          <w:sz w:val="26"/>
          <w:szCs w:val="26"/>
          <w:lang w:val="en-US"/>
        </w:rPr>
        <w:t xml:space="preserve"> thi được (học vẹt, không cần hiểu) hoặc vì chỉ nhìn mà chép (coppy bạn mà chép). Chính vì vậy, giảng viên phải tăng cường kiểm tra giám sát để ngăn cấm tình trạng sử dụng chung tài liệu, quay cóp khi làm bài của </w:t>
      </w:r>
      <w:r w:rsidR="00B41C54" w:rsidRPr="00AC4EE2">
        <w:rPr>
          <w:rFonts w:asciiTheme="majorHAnsi" w:hAnsiTheme="majorHAnsi" w:cstheme="majorHAnsi"/>
          <w:bCs/>
          <w:sz w:val="26"/>
          <w:szCs w:val="26"/>
        </w:rPr>
        <w:t>các em</w:t>
      </w:r>
      <w:r w:rsidR="00B41C54" w:rsidRPr="00AC4EE2">
        <w:rPr>
          <w:rFonts w:asciiTheme="majorHAnsi" w:hAnsiTheme="majorHAnsi" w:cstheme="majorHAnsi"/>
          <w:bCs/>
          <w:sz w:val="26"/>
          <w:szCs w:val="26"/>
          <w:lang w:val="en-US"/>
        </w:rPr>
        <w:t>.</w:t>
      </w:r>
    </w:p>
    <w:p w:rsidR="00B41C54" w:rsidRPr="00AC4EE2" w:rsidRDefault="00B41C54"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lang w:val="en-US"/>
        </w:rPr>
        <w:t xml:space="preserve">Việc tổ chức thi hết môn được thực hiện theo kế hoạch chung của Nhà trường. </w:t>
      </w:r>
      <w:r w:rsidRPr="00AC4EE2">
        <w:rPr>
          <w:rFonts w:asciiTheme="majorHAnsi" w:hAnsiTheme="majorHAnsi" w:cstheme="majorHAnsi"/>
          <w:bCs/>
          <w:sz w:val="26"/>
          <w:szCs w:val="26"/>
        </w:rPr>
        <w:t>Về hình thức kiểm tra, đánh giá, chủ yếu bằng thi tự luận. Hình thức thi vấn đáp và thi trắc nghiệ</w:t>
      </w:r>
      <w:r w:rsidR="00AC4EE2" w:rsidRPr="00AC4EE2">
        <w:rPr>
          <w:rFonts w:asciiTheme="majorHAnsi" w:hAnsiTheme="majorHAnsi" w:cstheme="majorHAnsi"/>
          <w:bCs/>
          <w:sz w:val="26"/>
          <w:szCs w:val="26"/>
        </w:rPr>
        <w:t>m thì chưa được áp dụng</w:t>
      </w:r>
      <w:r w:rsidRPr="00AC4EE2">
        <w:rPr>
          <w:rFonts w:asciiTheme="majorHAnsi" w:hAnsiTheme="majorHAnsi" w:cstheme="majorHAnsi"/>
          <w:bCs/>
          <w:sz w:val="26"/>
          <w:szCs w:val="26"/>
        </w:rPr>
        <w:t xml:space="preserve"> đối với môn học này.</w:t>
      </w:r>
    </w:p>
    <w:p w:rsidR="0091044A" w:rsidRPr="00AC4EE2" w:rsidRDefault="007E7631" w:rsidP="00AC4EE2">
      <w:pPr>
        <w:spacing w:after="120" w:line="240" w:lineRule="auto"/>
        <w:ind w:right="-331" w:firstLine="562"/>
        <w:jc w:val="both"/>
        <w:rPr>
          <w:rFonts w:asciiTheme="majorHAnsi" w:hAnsiTheme="majorHAnsi" w:cstheme="majorHAnsi"/>
          <w:bCs/>
          <w:sz w:val="26"/>
          <w:szCs w:val="26"/>
          <w:lang w:val="en-US"/>
        </w:rPr>
      </w:pPr>
      <w:r w:rsidRPr="007E7631">
        <w:rPr>
          <w:rFonts w:asciiTheme="majorHAnsi" w:hAnsiTheme="majorHAnsi" w:cstheme="majorHAnsi"/>
          <w:b/>
          <w:bCs/>
          <w:i/>
          <w:sz w:val="26"/>
          <w:szCs w:val="26"/>
          <w:lang w:val="en-US"/>
        </w:rPr>
        <w:t xml:space="preserve">2.2 </w:t>
      </w:r>
      <w:r>
        <w:rPr>
          <w:rFonts w:asciiTheme="majorHAnsi" w:hAnsiTheme="majorHAnsi" w:cstheme="majorHAnsi"/>
          <w:b/>
          <w:bCs/>
          <w:i/>
          <w:sz w:val="26"/>
          <w:szCs w:val="26"/>
          <w:lang w:val="en-US"/>
        </w:rPr>
        <w:t xml:space="preserve">Hình Thức </w:t>
      </w:r>
      <w:r w:rsidRPr="007E7631">
        <w:rPr>
          <w:rFonts w:asciiTheme="majorHAnsi" w:hAnsiTheme="majorHAnsi" w:cstheme="majorHAnsi"/>
          <w:b/>
          <w:bCs/>
          <w:i/>
          <w:sz w:val="26"/>
          <w:szCs w:val="26"/>
          <w:lang w:val="en-US"/>
        </w:rPr>
        <w:t>Thi Vấn Đáp</w:t>
      </w:r>
      <w:r w:rsidR="00611BA9" w:rsidRPr="00AC4EE2">
        <w:rPr>
          <w:rFonts w:asciiTheme="majorHAnsi" w:hAnsiTheme="majorHAnsi" w:cstheme="majorHAnsi"/>
          <w:bCs/>
          <w:i/>
          <w:sz w:val="26"/>
          <w:szCs w:val="26"/>
          <w:lang w:val="en-US"/>
        </w:rPr>
        <w:t xml:space="preserve"> l</w:t>
      </w:r>
      <w:r w:rsidR="00D8293C" w:rsidRPr="00AC4EE2">
        <w:rPr>
          <w:rFonts w:asciiTheme="majorHAnsi" w:hAnsiTheme="majorHAnsi" w:cstheme="majorHAnsi"/>
          <w:bCs/>
          <w:sz w:val="26"/>
          <w:szCs w:val="26"/>
          <w:lang w:val="en-US"/>
        </w:rPr>
        <w:t xml:space="preserve">à hình thức kích thích tư duy độc lập của </w:t>
      </w:r>
      <w:r w:rsidR="00C02132" w:rsidRPr="00AC4EE2">
        <w:rPr>
          <w:rFonts w:asciiTheme="majorHAnsi" w:hAnsiTheme="majorHAnsi" w:cstheme="majorHAnsi"/>
          <w:bCs/>
          <w:sz w:val="26"/>
          <w:szCs w:val="26"/>
          <w:lang w:val="en-US"/>
        </w:rPr>
        <w:t>học</w:t>
      </w:r>
      <w:r w:rsidR="00FA1433" w:rsidRPr="00AC4EE2">
        <w:rPr>
          <w:rFonts w:asciiTheme="majorHAnsi" w:hAnsiTheme="majorHAnsi" w:cstheme="majorHAnsi"/>
          <w:bCs/>
          <w:sz w:val="26"/>
          <w:szCs w:val="26"/>
          <w:lang w:val="en-US"/>
        </w:rPr>
        <w:t xml:space="preserve"> sinh, sinh</w:t>
      </w:r>
      <w:r w:rsidR="00C02132" w:rsidRPr="00AC4EE2">
        <w:rPr>
          <w:rFonts w:asciiTheme="majorHAnsi" w:hAnsiTheme="majorHAnsi" w:cstheme="majorHAnsi"/>
          <w:bCs/>
          <w:sz w:val="26"/>
          <w:szCs w:val="26"/>
          <w:lang w:val="en-US"/>
        </w:rPr>
        <w:t xml:space="preserve"> viên</w:t>
      </w:r>
      <w:r w:rsidR="00D8293C" w:rsidRPr="00AC4EE2">
        <w:rPr>
          <w:rFonts w:asciiTheme="majorHAnsi" w:hAnsiTheme="majorHAnsi" w:cstheme="majorHAnsi"/>
          <w:bCs/>
          <w:sz w:val="26"/>
          <w:szCs w:val="26"/>
          <w:lang w:val="en-US"/>
        </w:rPr>
        <w:t xml:space="preserve">, giúp người dạy đánh giá được thái độ của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trên cơ sở đó định hướng, điều chỉ</w:t>
      </w:r>
      <w:r w:rsidR="00611BA9" w:rsidRPr="00AC4EE2">
        <w:rPr>
          <w:rFonts w:asciiTheme="majorHAnsi" w:hAnsiTheme="majorHAnsi" w:cstheme="majorHAnsi"/>
          <w:bCs/>
          <w:sz w:val="26"/>
          <w:szCs w:val="26"/>
          <w:lang w:val="en-US"/>
        </w:rPr>
        <w:t>nh tư duy cho</w:t>
      </w:r>
      <w:r w:rsidR="00FA1433" w:rsidRPr="00AC4EE2">
        <w:rPr>
          <w:rFonts w:asciiTheme="majorHAnsi" w:hAnsiTheme="majorHAnsi" w:cstheme="majorHAnsi"/>
          <w:bCs/>
          <w:sz w:val="26"/>
          <w:szCs w:val="26"/>
          <w:lang w:val="en-US"/>
        </w:rPr>
        <w:t xml:space="preserve"> sinh </w:t>
      </w:r>
      <w:r w:rsidR="00C02132" w:rsidRPr="00AC4EE2">
        <w:rPr>
          <w:rFonts w:asciiTheme="majorHAnsi" w:hAnsiTheme="majorHAnsi" w:cstheme="majorHAnsi"/>
          <w:bCs/>
          <w:sz w:val="26"/>
          <w:szCs w:val="26"/>
          <w:lang w:val="en-US"/>
        </w:rPr>
        <w:t>viên</w:t>
      </w:r>
      <w:r w:rsidR="00D8293C" w:rsidRPr="00AC4EE2">
        <w:rPr>
          <w:rFonts w:asciiTheme="majorHAnsi" w:hAnsiTheme="majorHAnsi" w:cstheme="majorHAnsi"/>
          <w:bCs/>
          <w:sz w:val="26"/>
          <w:szCs w:val="26"/>
          <w:lang w:val="en-US"/>
        </w:rPr>
        <w:t>. Đề thi và người trực tiếp hỏi thi cần sử dụng hệ thống câu hỏi gợi mở vừa mang tính suy luận, vừa bao quát được các nội dung kiến thức. Ngoài ra, để đánh giá chính xác</w:t>
      </w:r>
      <w:r w:rsidR="00FA1433" w:rsidRPr="00AC4EE2">
        <w:rPr>
          <w:rFonts w:asciiTheme="majorHAnsi" w:hAnsiTheme="majorHAnsi" w:cstheme="majorHAnsi"/>
          <w:bCs/>
          <w:sz w:val="26"/>
          <w:szCs w:val="26"/>
          <w:lang w:val="en-US"/>
        </w:rPr>
        <w:t xml:space="preserve"> hơn kiến thức của</w:t>
      </w:r>
      <w:r w:rsidR="00D8293C" w:rsidRPr="00AC4EE2">
        <w:rPr>
          <w:rFonts w:asciiTheme="majorHAnsi" w:hAnsiTheme="majorHAnsi" w:cstheme="majorHAnsi"/>
          <w:bCs/>
          <w:sz w:val="26"/>
          <w:szCs w:val="26"/>
          <w:lang w:val="en-US"/>
        </w:rPr>
        <w:t xml:space="preserve"> </w:t>
      </w:r>
      <w:r w:rsidR="00C02132" w:rsidRPr="00AC4EE2">
        <w:rPr>
          <w:rFonts w:asciiTheme="majorHAnsi" w:hAnsiTheme="majorHAnsi" w:cstheme="majorHAnsi"/>
          <w:bCs/>
          <w:sz w:val="26"/>
          <w:szCs w:val="26"/>
          <w:lang w:val="en-US"/>
        </w:rPr>
        <w:t>học</w:t>
      </w:r>
      <w:r w:rsidR="00FA1433" w:rsidRPr="00AC4EE2">
        <w:rPr>
          <w:rFonts w:asciiTheme="majorHAnsi" w:hAnsiTheme="majorHAnsi" w:cstheme="majorHAnsi"/>
          <w:bCs/>
          <w:sz w:val="26"/>
          <w:szCs w:val="26"/>
          <w:lang w:val="en-US"/>
        </w:rPr>
        <w:t xml:space="preserve"> sinh, sinh</w:t>
      </w:r>
      <w:r w:rsidR="00C02132" w:rsidRPr="00AC4EE2">
        <w:rPr>
          <w:rFonts w:asciiTheme="majorHAnsi" w:hAnsiTheme="majorHAnsi" w:cstheme="majorHAnsi"/>
          <w:bCs/>
          <w:sz w:val="26"/>
          <w:szCs w:val="26"/>
          <w:lang w:val="en-US"/>
        </w:rPr>
        <w:t xml:space="preserve"> viên</w:t>
      </w:r>
      <w:r w:rsidR="00D8293C" w:rsidRPr="00AC4EE2">
        <w:rPr>
          <w:rFonts w:asciiTheme="majorHAnsi" w:hAnsiTheme="majorHAnsi" w:cstheme="majorHAnsi"/>
          <w:bCs/>
          <w:sz w:val="26"/>
          <w:szCs w:val="26"/>
          <w:lang w:val="en-US"/>
        </w:rPr>
        <w:t xml:space="preserve">, cần có các câu hỏi gắn với tình hình kinh tế - xã hội nhằm đánh giá khả năng vận dụng thực tiễn, kỹ năng thực hành và thái độ của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đối với những nội dung kiến thức được học. Hình thức thi này yêu cầu người dạy phải chuẩn bị công phu, kiến thức lý luận vững chắc, kinh nghiệm thực tiễn phong phú, kỹ năng vận dụng lý luận vào thực tiễn tốt để có thể hướng dẫn và đánh giá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chính xác. </w:t>
      </w:r>
      <w:r w:rsidR="00B41C54" w:rsidRPr="00AC4EE2">
        <w:rPr>
          <w:rFonts w:asciiTheme="majorHAnsi" w:hAnsiTheme="majorHAnsi" w:cstheme="majorHAnsi"/>
          <w:bCs/>
          <w:sz w:val="26"/>
          <w:szCs w:val="26"/>
          <w:lang w:val="en-US"/>
        </w:rPr>
        <w:t>Hình thức thi này chưa từng được áp dụng đối với môn Chính trị (cũ) tại Trường.</w:t>
      </w:r>
    </w:p>
    <w:p w:rsidR="00611BA9" w:rsidRPr="00AC4EE2" w:rsidRDefault="00611BA9"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sz w:val="26"/>
          <w:szCs w:val="26"/>
          <w:shd w:val="clear" w:color="auto" w:fill="FFFFFF"/>
        </w:rPr>
        <w:t xml:space="preserve">Hình thức thi vấn đáp </w:t>
      </w:r>
      <w:r w:rsidRPr="00AC4EE2">
        <w:rPr>
          <w:rFonts w:asciiTheme="majorHAnsi" w:hAnsiTheme="majorHAnsi" w:cstheme="majorHAnsi"/>
          <w:sz w:val="26"/>
          <w:szCs w:val="26"/>
          <w:shd w:val="clear" w:color="auto" w:fill="FFFFFF"/>
          <w:lang w:val="en-US"/>
        </w:rPr>
        <w:t xml:space="preserve">đối với môn </w:t>
      </w:r>
      <w:r w:rsidRPr="00AC4EE2">
        <w:rPr>
          <w:rFonts w:asciiTheme="majorHAnsi" w:hAnsiTheme="majorHAnsi" w:cstheme="majorHAnsi"/>
          <w:i/>
          <w:sz w:val="26"/>
          <w:szCs w:val="26"/>
          <w:shd w:val="clear" w:color="auto" w:fill="FFFFFF"/>
          <w:lang w:val="en-US"/>
        </w:rPr>
        <w:t>Giáo dục chính trị</w:t>
      </w:r>
      <w:r w:rsidRPr="00AC4EE2">
        <w:rPr>
          <w:rFonts w:asciiTheme="majorHAnsi" w:hAnsiTheme="majorHAnsi" w:cstheme="majorHAnsi"/>
          <w:sz w:val="26"/>
          <w:szCs w:val="26"/>
          <w:shd w:val="clear" w:color="auto" w:fill="FFFFFF"/>
          <w:lang w:val="en-US"/>
        </w:rPr>
        <w:t xml:space="preserve"> nếu áp dụng tại trường với hình thức thi  như sau:</w:t>
      </w:r>
      <w:r w:rsidRPr="00AC4EE2">
        <w:rPr>
          <w:rFonts w:asciiTheme="majorHAnsi" w:hAnsiTheme="majorHAnsi" w:cstheme="majorHAnsi"/>
          <w:sz w:val="26"/>
          <w:szCs w:val="26"/>
          <w:shd w:val="clear" w:color="auto" w:fill="FFFFFF"/>
        </w:rPr>
        <w:t xml:space="preserve"> Mỗi sinh viên có thời gian bốc thăm câu hỏi, chuẩn bị nội dung trả lời và hoàn thành nội dung thi trong vòng khoảng 20 phút (10 phút chuẩn bị và khoảng 5 phút trình bày). Cuối buổi thi giảng viên chấm có thể trao đổi đi đến thống nhất điểm và thông báo cho sinh viên.</w:t>
      </w:r>
    </w:p>
    <w:p w:rsidR="00001434"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sz w:val="26"/>
          <w:szCs w:val="26"/>
          <w:shd w:val="clear" w:color="auto" w:fill="FFFFFF"/>
          <w:lang w:val="en-US"/>
        </w:rPr>
        <w:t xml:space="preserve">Qua nghiên cứu tìm hiểu </w:t>
      </w:r>
      <w:r w:rsidR="00001434" w:rsidRPr="00AC4EE2">
        <w:rPr>
          <w:rFonts w:asciiTheme="majorHAnsi" w:hAnsiTheme="majorHAnsi" w:cstheme="majorHAnsi"/>
          <w:sz w:val="26"/>
          <w:szCs w:val="26"/>
          <w:shd w:val="clear" w:color="auto" w:fill="FFFFFF"/>
          <w:lang w:val="en-US"/>
        </w:rPr>
        <w:t xml:space="preserve">hình thức </w:t>
      </w:r>
      <w:r w:rsidRPr="00AC4EE2">
        <w:rPr>
          <w:rFonts w:asciiTheme="majorHAnsi" w:hAnsiTheme="majorHAnsi" w:cstheme="majorHAnsi"/>
          <w:sz w:val="26"/>
          <w:szCs w:val="26"/>
          <w:shd w:val="clear" w:color="auto" w:fill="FFFFFF"/>
          <w:lang w:val="en-US"/>
        </w:rPr>
        <w:t>của</w:t>
      </w:r>
      <w:r w:rsidRPr="00AC4EE2">
        <w:rPr>
          <w:rFonts w:asciiTheme="majorHAnsi" w:hAnsiTheme="majorHAnsi" w:cstheme="majorHAnsi"/>
          <w:sz w:val="26"/>
          <w:szCs w:val="26"/>
          <w:shd w:val="clear" w:color="auto" w:fill="FFFFFF"/>
        </w:rPr>
        <w:t xml:space="preserve"> thi vấ</w:t>
      </w:r>
      <w:r w:rsidR="00001434" w:rsidRPr="00AC4EE2">
        <w:rPr>
          <w:rFonts w:asciiTheme="majorHAnsi" w:hAnsiTheme="majorHAnsi" w:cstheme="majorHAnsi"/>
          <w:sz w:val="26"/>
          <w:szCs w:val="26"/>
          <w:shd w:val="clear" w:color="auto" w:fill="FFFFFF"/>
        </w:rPr>
        <w:t xml:space="preserve">n đáp </w:t>
      </w:r>
      <w:r w:rsidR="00001434" w:rsidRPr="00AC4EE2">
        <w:rPr>
          <w:rFonts w:asciiTheme="majorHAnsi" w:hAnsiTheme="majorHAnsi" w:cstheme="majorHAnsi"/>
          <w:sz w:val="26"/>
          <w:szCs w:val="26"/>
          <w:shd w:val="clear" w:color="auto" w:fill="FFFFFF"/>
          <w:lang w:val="en-US"/>
        </w:rPr>
        <w:t>và kết hợp nội dung của Môn h</w:t>
      </w:r>
      <w:r w:rsidR="0011536A" w:rsidRPr="00AC4EE2">
        <w:rPr>
          <w:rFonts w:asciiTheme="majorHAnsi" w:hAnsiTheme="majorHAnsi" w:cstheme="majorHAnsi"/>
          <w:sz w:val="26"/>
          <w:szCs w:val="26"/>
          <w:shd w:val="clear" w:color="auto" w:fill="FFFFFF"/>
          <w:lang w:val="en-US"/>
        </w:rPr>
        <w:t>ọc</w:t>
      </w:r>
      <w:r w:rsidR="00001434" w:rsidRPr="00AC4EE2">
        <w:rPr>
          <w:rFonts w:asciiTheme="majorHAnsi" w:hAnsiTheme="majorHAnsi" w:cstheme="majorHAnsi"/>
          <w:sz w:val="26"/>
          <w:szCs w:val="26"/>
          <w:shd w:val="clear" w:color="auto" w:fill="FFFFFF"/>
          <w:lang w:val="en-US"/>
        </w:rPr>
        <w:t xml:space="preserve"> </w:t>
      </w:r>
      <w:r w:rsidR="00001434" w:rsidRPr="00AC4EE2">
        <w:rPr>
          <w:rFonts w:asciiTheme="majorHAnsi" w:hAnsiTheme="majorHAnsi" w:cstheme="majorHAnsi"/>
          <w:i/>
          <w:sz w:val="26"/>
          <w:szCs w:val="26"/>
          <w:shd w:val="clear" w:color="auto" w:fill="FFFFFF"/>
          <w:lang w:val="en-US"/>
        </w:rPr>
        <w:t>Giáo dụ</w:t>
      </w:r>
      <w:r w:rsidR="0011536A" w:rsidRPr="00AC4EE2">
        <w:rPr>
          <w:rFonts w:asciiTheme="majorHAnsi" w:hAnsiTheme="majorHAnsi" w:cstheme="majorHAnsi"/>
          <w:i/>
          <w:sz w:val="26"/>
          <w:szCs w:val="26"/>
          <w:shd w:val="clear" w:color="auto" w:fill="FFFFFF"/>
          <w:lang w:val="en-US"/>
        </w:rPr>
        <w:t>c chính trị</w:t>
      </w:r>
      <w:r w:rsidR="00001434" w:rsidRPr="00AC4EE2">
        <w:rPr>
          <w:rFonts w:asciiTheme="majorHAnsi" w:hAnsiTheme="majorHAnsi" w:cstheme="majorHAnsi"/>
          <w:sz w:val="26"/>
          <w:szCs w:val="26"/>
          <w:shd w:val="clear" w:color="auto" w:fill="FFFFFF"/>
          <w:lang w:val="en-US"/>
        </w:rPr>
        <w:t xml:space="preserve"> tác giả nhận thấy</w:t>
      </w:r>
      <w:r w:rsidR="0011536A" w:rsidRPr="00AC4EE2">
        <w:rPr>
          <w:rFonts w:asciiTheme="majorHAnsi" w:hAnsiTheme="majorHAnsi" w:cstheme="majorHAnsi"/>
          <w:sz w:val="26"/>
          <w:szCs w:val="26"/>
          <w:shd w:val="clear" w:color="auto" w:fill="FFFFFF"/>
        </w:rPr>
        <w:t xml:space="preserve"> ưu điểm của hình thức thi này cụ thể như sau:</w:t>
      </w:r>
    </w:p>
    <w:p w:rsidR="009C204C"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sz w:val="26"/>
          <w:szCs w:val="26"/>
          <w:shd w:val="clear" w:color="auto" w:fill="FFFFFF"/>
        </w:rPr>
        <w:lastRenderedPageBreak/>
        <w:t xml:space="preserve"> </w:t>
      </w:r>
      <w:r w:rsidRPr="00AC4EE2">
        <w:rPr>
          <w:rStyle w:val="Emphasis"/>
          <w:rFonts w:asciiTheme="majorHAnsi" w:hAnsiTheme="majorHAnsi" w:cstheme="majorHAnsi"/>
          <w:sz w:val="26"/>
          <w:szCs w:val="26"/>
          <w:shd w:val="clear" w:color="auto" w:fill="FFFFFF"/>
        </w:rPr>
        <w:t>Thứ</w:t>
      </w:r>
      <w:r w:rsidR="00E26F73" w:rsidRPr="00AC4EE2">
        <w:rPr>
          <w:rStyle w:val="Emphasis"/>
          <w:rFonts w:asciiTheme="majorHAnsi" w:hAnsiTheme="majorHAnsi" w:cstheme="majorHAnsi"/>
          <w:sz w:val="26"/>
          <w:szCs w:val="26"/>
          <w:shd w:val="clear" w:color="auto" w:fill="FFFFFF"/>
        </w:rPr>
        <w:t xml:space="preserve"> nhất</w:t>
      </w:r>
      <w:r w:rsidRPr="00AC4EE2">
        <w:rPr>
          <w:rStyle w:val="Emphasis"/>
          <w:rFonts w:asciiTheme="majorHAnsi" w:hAnsiTheme="majorHAnsi" w:cstheme="majorHAnsi"/>
          <w:sz w:val="26"/>
          <w:szCs w:val="26"/>
          <w:shd w:val="clear" w:color="auto" w:fill="FFFFFF"/>
        </w:rPr>
        <w:t>,</w:t>
      </w:r>
      <w:r w:rsidRPr="00AC4EE2">
        <w:rPr>
          <w:rFonts w:asciiTheme="majorHAnsi" w:hAnsiTheme="majorHAnsi" w:cstheme="majorHAnsi"/>
          <w:sz w:val="26"/>
          <w:szCs w:val="26"/>
          <w:shd w:val="clear" w:color="auto" w:fill="FFFFFF"/>
        </w:rPr>
        <w:t xml:space="preserve"> về nội dung thi. </w:t>
      </w:r>
      <w:r w:rsidR="002414B3" w:rsidRPr="00AC4EE2">
        <w:rPr>
          <w:rFonts w:asciiTheme="majorHAnsi" w:hAnsiTheme="majorHAnsi" w:cstheme="majorHAnsi"/>
          <w:sz w:val="26"/>
          <w:szCs w:val="26"/>
          <w:shd w:val="clear" w:color="auto" w:fill="FFFFFF"/>
          <w:lang w:val="en-US"/>
        </w:rPr>
        <w:t xml:space="preserve">Môn học </w:t>
      </w:r>
      <w:r w:rsidR="002414B3" w:rsidRPr="00AC4EE2">
        <w:rPr>
          <w:rFonts w:asciiTheme="majorHAnsi" w:hAnsiTheme="majorHAnsi" w:cstheme="majorHAnsi"/>
          <w:i/>
          <w:sz w:val="26"/>
          <w:szCs w:val="26"/>
          <w:shd w:val="clear" w:color="auto" w:fill="FFFFFF"/>
          <w:lang w:val="en-US"/>
        </w:rPr>
        <w:t xml:space="preserve">giáo dục chính trị </w:t>
      </w:r>
      <w:r w:rsidR="002414B3" w:rsidRPr="00AC4EE2">
        <w:rPr>
          <w:rFonts w:asciiTheme="majorHAnsi" w:hAnsiTheme="majorHAnsi" w:cstheme="majorHAnsi"/>
          <w:sz w:val="26"/>
          <w:szCs w:val="26"/>
          <w:shd w:val="clear" w:color="auto" w:fill="FFFFFF"/>
          <w:lang w:val="en-US"/>
        </w:rPr>
        <w:t xml:space="preserve">mới có tất cả 9 bài, như vậy ít hơn môn </w:t>
      </w:r>
      <w:r w:rsidR="002414B3" w:rsidRPr="00AC4EE2">
        <w:rPr>
          <w:rFonts w:asciiTheme="majorHAnsi" w:hAnsiTheme="majorHAnsi" w:cstheme="majorHAnsi"/>
          <w:i/>
          <w:sz w:val="26"/>
          <w:szCs w:val="26"/>
          <w:shd w:val="clear" w:color="auto" w:fill="FFFFFF"/>
          <w:lang w:val="en-US"/>
        </w:rPr>
        <w:t>Chính trị</w:t>
      </w:r>
      <w:r w:rsidR="002414B3" w:rsidRPr="00AC4EE2">
        <w:rPr>
          <w:rFonts w:asciiTheme="majorHAnsi" w:hAnsiTheme="majorHAnsi" w:cstheme="majorHAnsi"/>
          <w:sz w:val="26"/>
          <w:szCs w:val="26"/>
          <w:shd w:val="clear" w:color="auto" w:fill="FFFFFF"/>
          <w:lang w:val="en-US"/>
        </w:rPr>
        <w:t xml:space="preserve"> cũ 5 bài có nghĩa là lượng nội dung của môn học đã giảm đi. Do đó, s</w:t>
      </w:r>
      <w:r w:rsidRPr="00AC4EE2">
        <w:rPr>
          <w:rFonts w:asciiTheme="majorHAnsi" w:hAnsiTheme="majorHAnsi" w:cstheme="majorHAnsi"/>
          <w:sz w:val="26"/>
          <w:szCs w:val="26"/>
          <w:shd w:val="clear" w:color="auto" w:fill="FFFFFF"/>
        </w:rPr>
        <w:t>ố lượng câu hỏ</w:t>
      </w:r>
      <w:r w:rsidR="002414B3" w:rsidRPr="00AC4EE2">
        <w:rPr>
          <w:rFonts w:asciiTheme="majorHAnsi" w:hAnsiTheme="majorHAnsi" w:cstheme="majorHAnsi"/>
          <w:sz w:val="26"/>
          <w:szCs w:val="26"/>
          <w:shd w:val="clear" w:color="auto" w:fill="FFFFFF"/>
        </w:rPr>
        <w:t>i</w:t>
      </w:r>
      <w:r w:rsidRPr="00AC4EE2">
        <w:rPr>
          <w:rFonts w:asciiTheme="majorHAnsi" w:hAnsiTheme="majorHAnsi" w:cstheme="majorHAnsi"/>
          <w:sz w:val="26"/>
          <w:szCs w:val="26"/>
          <w:shd w:val="clear" w:color="auto" w:fill="FFFFFF"/>
        </w:rPr>
        <w:t xml:space="preserve"> môn họ</w:t>
      </w:r>
      <w:r w:rsidR="002414B3" w:rsidRPr="00AC4EE2">
        <w:rPr>
          <w:rFonts w:asciiTheme="majorHAnsi" w:hAnsiTheme="majorHAnsi" w:cstheme="majorHAnsi"/>
          <w:sz w:val="26"/>
          <w:szCs w:val="26"/>
          <w:shd w:val="clear" w:color="auto" w:fill="FFFFFF"/>
          <w:lang w:val="en-US"/>
        </w:rPr>
        <w:t>c</w:t>
      </w:r>
      <w:r w:rsidR="00001434" w:rsidRPr="00AC4EE2">
        <w:rPr>
          <w:rFonts w:asciiTheme="majorHAnsi" w:hAnsiTheme="majorHAnsi" w:cstheme="majorHAnsi"/>
          <w:sz w:val="26"/>
          <w:szCs w:val="26"/>
          <w:shd w:val="clear" w:color="auto" w:fill="FFFFFF"/>
          <w:lang w:val="en-US"/>
        </w:rPr>
        <w:t xml:space="preserve"> nếu</w:t>
      </w:r>
      <w:r w:rsidR="002414B3" w:rsidRPr="00AC4EE2">
        <w:rPr>
          <w:rFonts w:asciiTheme="majorHAnsi" w:hAnsiTheme="majorHAnsi" w:cstheme="majorHAnsi"/>
          <w:sz w:val="26"/>
          <w:szCs w:val="26"/>
          <w:shd w:val="clear" w:color="auto" w:fill="FFFFFF"/>
          <w:lang w:val="en-US"/>
        </w:rPr>
        <w:t xml:space="preserve"> </w:t>
      </w:r>
      <w:r w:rsidR="00001434" w:rsidRPr="00AC4EE2">
        <w:rPr>
          <w:rFonts w:asciiTheme="majorHAnsi" w:hAnsiTheme="majorHAnsi" w:cstheme="majorHAnsi"/>
          <w:sz w:val="26"/>
          <w:szCs w:val="26"/>
          <w:shd w:val="clear" w:color="auto" w:fill="FFFFFF"/>
          <w:lang w:val="en-US"/>
        </w:rPr>
        <w:t xml:space="preserve">đề ra thi cho sinh viên </w:t>
      </w:r>
      <w:r w:rsidR="002414B3" w:rsidRPr="00AC4EE2">
        <w:rPr>
          <w:rFonts w:asciiTheme="majorHAnsi" w:hAnsiTheme="majorHAnsi" w:cstheme="majorHAnsi"/>
          <w:sz w:val="26"/>
          <w:szCs w:val="26"/>
          <w:shd w:val="clear" w:color="auto" w:fill="FFFFFF"/>
          <w:lang w:val="en-US"/>
        </w:rPr>
        <w:t>cũng bớt đi. Theo tác giả</w:t>
      </w:r>
      <w:r w:rsidR="00001434" w:rsidRPr="00AC4EE2">
        <w:rPr>
          <w:rFonts w:asciiTheme="majorHAnsi" w:hAnsiTheme="majorHAnsi" w:cstheme="majorHAnsi"/>
          <w:sz w:val="26"/>
          <w:szCs w:val="26"/>
          <w:shd w:val="clear" w:color="auto" w:fill="FFFFFF"/>
          <w:lang w:val="en-US"/>
        </w:rPr>
        <w:t>,câu hỏi thi có</w:t>
      </w:r>
      <w:r w:rsidR="002414B3" w:rsidRPr="00AC4EE2">
        <w:rPr>
          <w:rFonts w:asciiTheme="majorHAnsi" w:hAnsiTheme="majorHAnsi" w:cstheme="majorHAnsi"/>
          <w:sz w:val="26"/>
          <w:szCs w:val="26"/>
          <w:shd w:val="clear" w:color="auto" w:fill="FFFFFF"/>
          <w:lang w:val="en-US"/>
        </w:rPr>
        <w:t xml:space="preserve"> </w:t>
      </w:r>
      <w:r w:rsidRPr="00AC4EE2">
        <w:rPr>
          <w:rFonts w:asciiTheme="majorHAnsi" w:hAnsiTheme="majorHAnsi" w:cstheme="majorHAnsi"/>
          <w:sz w:val="26"/>
          <w:szCs w:val="26"/>
          <w:shd w:val="clear" w:color="auto" w:fill="FFFFFF"/>
        </w:rPr>
        <w:t>khoả</w:t>
      </w:r>
      <w:r w:rsidR="007F4B32" w:rsidRPr="00AC4EE2">
        <w:rPr>
          <w:rFonts w:asciiTheme="majorHAnsi" w:hAnsiTheme="majorHAnsi" w:cstheme="majorHAnsi"/>
          <w:sz w:val="26"/>
          <w:szCs w:val="26"/>
          <w:shd w:val="clear" w:color="auto" w:fill="FFFFFF"/>
        </w:rPr>
        <w:t>ng 9-10</w:t>
      </w:r>
      <w:r w:rsidRPr="00AC4EE2">
        <w:rPr>
          <w:rFonts w:asciiTheme="majorHAnsi" w:hAnsiTheme="majorHAnsi" w:cstheme="majorHAnsi"/>
          <w:sz w:val="26"/>
          <w:szCs w:val="26"/>
          <w:shd w:val="clear" w:color="auto" w:fill="FFFFFF"/>
        </w:rPr>
        <w:t xml:space="preserve"> câu, các câu hỏi thường không quá dài nhưng dàn đều trên tất cả các bài của môn học. Vì vậ</w:t>
      </w:r>
      <w:r w:rsidR="00001434" w:rsidRPr="00AC4EE2">
        <w:rPr>
          <w:rFonts w:asciiTheme="majorHAnsi" w:hAnsiTheme="majorHAnsi" w:cstheme="majorHAnsi"/>
          <w:sz w:val="26"/>
          <w:szCs w:val="26"/>
          <w:shd w:val="clear" w:color="auto" w:fill="FFFFFF"/>
        </w:rPr>
        <w:t>y, sinh</w:t>
      </w:r>
      <w:r w:rsidRPr="00AC4EE2">
        <w:rPr>
          <w:rFonts w:asciiTheme="majorHAnsi" w:hAnsiTheme="majorHAnsi" w:cstheme="majorHAnsi"/>
          <w:sz w:val="26"/>
          <w:szCs w:val="26"/>
          <w:shd w:val="clear" w:color="auto" w:fill="FFFFFF"/>
        </w:rPr>
        <w:t xml:space="preserve"> viên khi học sẽ nắm vững tất cả nội dung chính của môn học. Điều này, giúp tránh được việc học lệch, học tủ hay chỉ chuẩn bị một số nội dung ôn tập như khi thi viết. Mặt khác, trong quá trình trả lời củ</w:t>
      </w:r>
      <w:r w:rsidR="00001434" w:rsidRPr="00AC4EE2">
        <w:rPr>
          <w:rFonts w:asciiTheme="majorHAnsi" w:hAnsiTheme="majorHAnsi" w:cstheme="majorHAnsi"/>
          <w:sz w:val="26"/>
          <w:szCs w:val="26"/>
          <w:shd w:val="clear" w:color="auto" w:fill="FFFFFF"/>
        </w:rPr>
        <w:t>a sinh</w:t>
      </w:r>
      <w:r w:rsidRPr="00AC4EE2">
        <w:rPr>
          <w:rFonts w:asciiTheme="majorHAnsi" w:hAnsiTheme="majorHAnsi" w:cstheme="majorHAnsi"/>
          <w:sz w:val="26"/>
          <w:szCs w:val="26"/>
          <w:shd w:val="clear" w:color="auto" w:fill="FFFFFF"/>
        </w:rPr>
        <w:t xml:space="preserve"> viên, giảng viên đặt ra thêm các câu hỏi phụ trao đổi trực tiếp với học viên nên sẽ làm cho học viên chịu khó học tập tìm hiểu nhiều hơn để có kết quả tốt.</w:t>
      </w:r>
      <w:r w:rsidR="009C204C" w:rsidRPr="00AC4EE2">
        <w:rPr>
          <w:rFonts w:asciiTheme="majorHAnsi" w:hAnsiTheme="majorHAnsi" w:cstheme="majorHAnsi"/>
          <w:sz w:val="26"/>
          <w:szCs w:val="26"/>
          <w:shd w:val="clear" w:color="auto" w:fill="FFFFFF"/>
          <w:lang w:val="en-US"/>
        </w:rPr>
        <w:t xml:space="preserve"> </w:t>
      </w:r>
      <w:r w:rsidR="00663662" w:rsidRPr="00AC4EE2">
        <w:rPr>
          <w:rFonts w:asciiTheme="majorHAnsi" w:hAnsiTheme="majorHAnsi" w:cstheme="majorHAnsi"/>
          <w:sz w:val="26"/>
          <w:szCs w:val="26"/>
          <w:lang w:val="en-US"/>
        </w:rPr>
        <w:t xml:space="preserve">Giả sử ở bài 2 </w:t>
      </w:r>
      <w:bookmarkStart w:id="2" w:name="_Toc2032713"/>
      <w:r w:rsidR="00663662" w:rsidRPr="00AC4EE2">
        <w:rPr>
          <w:rFonts w:asciiTheme="majorHAnsi" w:hAnsiTheme="majorHAnsi" w:cstheme="majorHAnsi"/>
          <w:sz w:val="26"/>
          <w:szCs w:val="26"/>
          <w:lang w:val="en-US"/>
        </w:rPr>
        <w:t>“</w:t>
      </w:r>
      <w:r w:rsidR="00663662" w:rsidRPr="00AC4EE2">
        <w:rPr>
          <w:rFonts w:asciiTheme="majorHAnsi" w:hAnsiTheme="majorHAnsi" w:cstheme="majorHAnsi"/>
          <w:sz w:val="26"/>
          <w:szCs w:val="26"/>
          <w:lang w:val="pt-BR"/>
        </w:rPr>
        <w:t>Khái quát về tư tưởng Hồ Chí Minh</w:t>
      </w:r>
      <w:bookmarkEnd w:id="2"/>
      <w:r w:rsidR="00663662" w:rsidRPr="00AC4EE2">
        <w:rPr>
          <w:rFonts w:asciiTheme="majorHAnsi" w:hAnsiTheme="majorHAnsi" w:cstheme="majorHAnsi"/>
          <w:sz w:val="26"/>
          <w:szCs w:val="26"/>
          <w:lang w:val="pt-BR"/>
        </w:rPr>
        <w:t xml:space="preserve">”: </w:t>
      </w:r>
      <w:r w:rsidR="007F4B32" w:rsidRPr="00AC4EE2">
        <w:rPr>
          <w:rFonts w:asciiTheme="majorHAnsi" w:hAnsiTheme="majorHAnsi" w:cstheme="majorHAnsi"/>
          <w:sz w:val="26"/>
          <w:szCs w:val="26"/>
          <w:lang w:val="pt-BR"/>
        </w:rPr>
        <w:t>nếu câu hỏi bốc thăm</w:t>
      </w:r>
      <w:r w:rsidR="00663662" w:rsidRPr="00AC4EE2">
        <w:rPr>
          <w:rFonts w:asciiTheme="majorHAnsi" w:hAnsiTheme="majorHAnsi" w:cstheme="majorHAnsi"/>
          <w:sz w:val="26"/>
          <w:szCs w:val="26"/>
          <w:lang w:val="pt-BR"/>
        </w:rPr>
        <w:t xml:space="preserve"> đặ</w:t>
      </w:r>
      <w:r w:rsidR="007F4B32" w:rsidRPr="00AC4EE2">
        <w:rPr>
          <w:rFonts w:asciiTheme="majorHAnsi" w:hAnsiTheme="majorHAnsi" w:cstheme="majorHAnsi"/>
          <w:sz w:val="26"/>
          <w:szCs w:val="26"/>
          <w:lang w:val="pt-BR"/>
        </w:rPr>
        <w:t>t ra là</w:t>
      </w:r>
      <w:r w:rsidR="00663662" w:rsidRPr="00AC4EE2">
        <w:rPr>
          <w:rFonts w:asciiTheme="majorHAnsi" w:hAnsiTheme="majorHAnsi" w:cstheme="majorHAnsi"/>
          <w:sz w:val="26"/>
          <w:szCs w:val="26"/>
          <w:lang w:val="pt-BR"/>
        </w:rPr>
        <w:t xml:space="preserve">:Theo em, </w:t>
      </w:r>
      <w:r w:rsidR="00663662" w:rsidRPr="00AC4EE2">
        <w:rPr>
          <w:rFonts w:asciiTheme="majorHAnsi" w:hAnsiTheme="majorHAnsi" w:cstheme="majorHAnsi"/>
          <w:i/>
          <w:sz w:val="26"/>
          <w:szCs w:val="26"/>
          <w:lang w:val="nl-NL"/>
        </w:rPr>
        <w:t xml:space="preserve">nội dung chủ yếu của học tập và làm theo tư tưởng, đạo đức, phong cách Hồ Chí Minh là gì? </w:t>
      </w:r>
      <w:r w:rsidR="00663662" w:rsidRPr="00AC4EE2">
        <w:rPr>
          <w:rFonts w:asciiTheme="majorHAnsi" w:hAnsiTheme="majorHAnsi" w:cstheme="majorHAnsi"/>
          <w:sz w:val="26"/>
          <w:szCs w:val="26"/>
          <w:lang w:val="nl-NL"/>
        </w:rPr>
        <w:t>Nếu câu hỏi này có tính chất khái quát nội dung bài học khiến sinh khó có câu trả lời đầy đủ</w:t>
      </w:r>
      <w:r w:rsidR="007F4B32" w:rsidRPr="00AC4EE2">
        <w:rPr>
          <w:rFonts w:asciiTheme="majorHAnsi" w:hAnsiTheme="majorHAnsi" w:cstheme="majorHAnsi"/>
          <w:sz w:val="26"/>
          <w:szCs w:val="26"/>
          <w:lang w:val="nl-NL"/>
        </w:rPr>
        <w:t xml:space="preserve">  và</w:t>
      </w:r>
      <w:r w:rsidR="00663662" w:rsidRPr="00AC4EE2">
        <w:rPr>
          <w:rFonts w:asciiTheme="majorHAnsi" w:hAnsiTheme="majorHAnsi" w:cstheme="majorHAnsi"/>
          <w:sz w:val="26"/>
          <w:szCs w:val="26"/>
          <w:lang w:val="nl-NL"/>
        </w:rPr>
        <w:t xml:space="preserve"> đúng nhất  thì giảng viên có thể hỏi thêm</w:t>
      </w:r>
      <w:r w:rsidR="00663662" w:rsidRPr="00AC4EE2">
        <w:rPr>
          <w:rFonts w:asciiTheme="majorHAnsi" w:hAnsiTheme="majorHAnsi" w:cstheme="majorHAnsi"/>
          <w:i/>
          <w:sz w:val="26"/>
          <w:szCs w:val="26"/>
          <w:lang w:val="nl-NL"/>
        </w:rPr>
        <w:t xml:space="preserve"> “Sinh viên học tập và làm theo những gì từ tấm gương đạo đức Hồ Chí Minh?”...</w:t>
      </w:r>
    </w:p>
    <w:p w:rsidR="009C204C" w:rsidRPr="00AC4EE2" w:rsidRDefault="00BA6A81" w:rsidP="00AC4EE2">
      <w:pPr>
        <w:spacing w:after="120" w:line="240" w:lineRule="auto"/>
        <w:ind w:right="-331" w:firstLine="562"/>
        <w:jc w:val="both"/>
        <w:rPr>
          <w:rFonts w:asciiTheme="majorHAnsi" w:hAnsiTheme="majorHAnsi" w:cstheme="majorHAnsi"/>
          <w:sz w:val="26"/>
          <w:szCs w:val="26"/>
        </w:rPr>
      </w:pPr>
      <w:r w:rsidRPr="00AC4EE2">
        <w:rPr>
          <w:rStyle w:val="Emphasis"/>
          <w:rFonts w:asciiTheme="majorHAnsi" w:hAnsiTheme="majorHAnsi" w:cstheme="majorHAnsi"/>
          <w:sz w:val="26"/>
          <w:szCs w:val="26"/>
          <w:shd w:val="clear" w:color="auto" w:fill="FFFFFF"/>
        </w:rPr>
        <w:t>Thứ</w:t>
      </w:r>
      <w:r w:rsidR="009C204C" w:rsidRPr="00AC4EE2">
        <w:rPr>
          <w:rStyle w:val="Emphasis"/>
          <w:rFonts w:asciiTheme="majorHAnsi" w:hAnsiTheme="majorHAnsi" w:cstheme="majorHAnsi"/>
          <w:sz w:val="26"/>
          <w:szCs w:val="26"/>
          <w:shd w:val="clear" w:color="auto" w:fill="FFFFFF"/>
        </w:rPr>
        <w:t xml:space="preserve"> hai</w:t>
      </w:r>
      <w:r w:rsidRPr="00AC4EE2">
        <w:rPr>
          <w:rStyle w:val="Emphasis"/>
          <w:rFonts w:asciiTheme="majorHAnsi" w:hAnsiTheme="majorHAnsi" w:cstheme="majorHAnsi"/>
          <w:sz w:val="26"/>
          <w:szCs w:val="26"/>
          <w:shd w:val="clear" w:color="auto" w:fill="FFFFFF"/>
        </w:rPr>
        <w:t>,</w:t>
      </w:r>
      <w:r w:rsidRPr="00AC4EE2">
        <w:rPr>
          <w:rFonts w:asciiTheme="majorHAnsi" w:hAnsiTheme="majorHAnsi" w:cstheme="majorHAnsi"/>
          <w:sz w:val="26"/>
          <w:szCs w:val="26"/>
          <w:shd w:val="clear" w:color="auto" w:fill="FFFFFF"/>
        </w:rPr>
        <w:t> về cách thức trả lời câu hỏi. Trong quá trình lắ</w:t>
      </w:r>
      <w:r w:rsidR="009C204C" w:rsidRPr="00AC4EE2">
        <w:rPr>
          <w:rFonts w:asciiTheme="majorHAnsi" w:hAnsiTheme="majorHAnsi" w:cstheme="majorHAnsi"/>
          <w:sz w:val="26"/>
          <w:szCs w:val="26"/>
          <w:shd w:val="clear" w:color="auto" w:fill="FFFFFF"/>
        </w:rPr>
        <w:t>ng nghe sinh</w:t>
      </w:r>
      <w:r w:rsidRPr="00AC4EE2">
        <w:rPr>
          <w:rFonts w:asciiTheme="majorHAnsi" w:hAnsiTheme="majorHAnsi" w:cstheme="majorHAnsi"/>
          <w:sz w:val="26"/>
          <w:szCs w:val="26"/>
          <w:shd w:val="clear" w:color="auto" w:fill="FFFFFF"/>
        </w:rPr>
        <w:t xml:space="preserve"> viên trực tiếp trả lời những nội dung đã chuẩn bị, nếu nội dung nào còn thiếu, chưa chính xác thì giảng viên có thể gợi ý, hướng dẫ</w:t>
      </w:r>
      <w:r w:rsidR="009C204C" w:rsidRPr="00AC4EE2">
        <w:rPr>
          <w:rFonts w:asciiTheme="majorHAnsi" w:hAnsiTheme="majorHAnsi" w:cstheme="majorHAnsi"/>
          <w:sz w:val="26"/>
          <w:szCs w:val="26"/>
          <w:shd w:val="clear" w:color="auto" w:fill="FFFFFF"/>
        </w:rPr>
        <w:t>n cho sinh</w:t>
      </w:r>
      <w:r w:rsidRPr="00AC4EE2">
        <w:rPr>
          <w:rFonts w:asciiTheme="majorHAnsi" w:hAnsiTheme="majorHAnsi" w:cstheme="majorHAnsi"/>
          <w:sz w:val="26"/>
          <w:szCs w:val="26"/>
          <w:shd w:val="clear" w:color="auto" w:fill="FFFFFF"/>
        </w:rPr>
        <w:t xml:space="preserve"> viên hiểu rõ bản chất của vấn đề, qua đó góp phần củng cố thêm kiến thứ</w:t>
      </w:r>
      <w:r w:rsidR="009C204C" w:rsidRPr="00AC4EE2">
        <w:rPr>
          <w:rFonts w:asciiTheme="majorHAnsi" w:hAnsiTheme="majorHAnsi" w:cstheme="majorHAnsi"/>
          <w:sz w:val="26"/>
          <w:szCs w:val="26"/>
          <w:shd w:val="clear" w:color="auto" w:fill="FFFFFF"/>
        </w:rPr>
        <w:t>c cho các em</w:t>
      </w:r>
      <w:r w:rsidRPr="00AC4EE2">
        <w:rPr>
          <w:rFonts w:asciiTheme="majorHAnsi" w:hAnsiTheme="majorHAnsi" w:cstheme="majorHAnsi"/>
          <w:sz w:val="26"/>
          <w:szCs w:val="26"/>
          <w:shd w:val="clear" w:color="auto" w:fill="FFFFFF"/>
        </w:rPr>
        <w:t>. Mặt khác, việc trực tiếp lắng nghe học viên trả lời các nội dung chính và các câu hỏi phụ sẽ giúp cho giảng viên dễ dàng đánh giá được năng lực của các học viên hơn hình thức thi viết.</w:t>
      </w:r>
    </w:p>
    <w:p w:rsidR="005C6D41"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Style w:val="Emphasis"/>
          <w:rFonts w:asciiTheme="majorHAnsi" w:hAnsiTheme="majorHAnsi" w:cstheme="majorHAnsi"/>
          <w:sz w:val="26"/>
          <w:szCs w:val="26"/>
          <w:shd w:val="clear" w:color="auto" w:fill="FFFFFF"/>
        </w:rPr>
        <w:t>Thứ</w:t>
      </w:r>
      <w:r w:rsidR="009C204C" w:rsidRPr="00AC4EE2">
        <w:rPr>
          <w:rStyle w:val="Emphasis"/>
          <w:rFonts w:asciiTheme="majorHAnsi" w:hAnsiTheme="majorHAnsi" w:cstheme="majorHAnsi"/>
          <w:sz w:val="26"/>
          <w:szCs w:val="26"/>
          <w:shd w:val="clear" w:color="auto" w:fill="FFFFFF"/>
        </w:rPr>
        <w:t xml:space="preserve"> ba,</w:t>
      </w:r>
      <w:r w:rsidRPr="00AC4EE2">
        <w:rPr>
          <w:rStyle w:val="Emphasis"/>
          <w:rFonts w:asciiTheme="majorHAnsi" w:hAnsiTheme="majorHAnsi" w:cstheme="majorHAnsi"/>
          <w:sz w:val="26"/>
          <w:szCs w:val="26"/>
          <w:shd w:val="clear" w:color="auto" w:fill="FFFFFF"/>
        </w:rPr>
        <w:t>,</w:t>
      </w:r>
      <w:r w:rsidRPr="00AC4EE2">
        <w:rPr>
          <w:rFonts w:asciiTheme="majorHAnsi" w:hAnsiTheme="majorHAnsi" w:cstheme="majorHAnsi"/>
          <w:sz w:val="26"/>
          <w:szCs w:val="26"/>
          <w:shd w:val="clear" w:color="auto" w:fill="FFFFFF"/>
        </w:rPr>
        <w:t> đối với giảng viên chấm thi. Trong thời gian trao đổi vớ</w:t>
      </w:r>
      <w:r w:rsidR="009C204C" w:rsidRPr="00AC4EE2">
        <w:rPr>
          <w:rFonts w:asciiTheme="majorHAnsi" w:hAnsiTheme="majorHAnsi" w:cstheme="majorHAnsi"/>
          <w:sz w:val="26"/>
          <w:szCs w:val="26"/>
          <w:shd w:val="clear" w:color="auto" w:fill="FFFFFF"/>
        </w:rPr>
        <w:t xml:space="preserve">i </w:t>
      </w:r>
      <w:r w:rsidR="009C204C" w:rsidRPr="00AC4EE2">
        <w:rPr>
          <w:rFonts w:asciiTheme="majorHAnsi" w:hAnsiTheme="majorHAnsi" w:cstheme="majorHAnsi"/>
          <w:sz w:val="26"/>
          <w:szCs w:val="26"/>
          <w:shd w:val="clear" w:color="auto" w:fill="FFFFFF"/>
          <w:lang w:val="en-US"/>
        </w:rPr>
        <w:t>sinh</w:t>
      </w:r>
      <w:r w:rsidRPr="00AC4EE2">
        <w:rPr>
          <w:rFonts w:asciiTheme="majorHAnsi" w:hAnsiTheme="majorHAnsi" w:cstheme="majorHAnsi"/>
          <w:sz w:val="26"/>
          <w:szCs w:val="26"/>
          <w:shd w:val="clear" w:color="auto" w:fill="FFFFFF"/>
        </w:rPr>
        <w:t xml:space="preserve"> viên, giảng viên có cơ hội thấy rõ việc nắm bắt kiến thức củ</w:t>
      </w:r>
      <w:r w:rsidR="009C204C" w:rsidRPr="00AC4EE2">
        <w:rPr>
          <w:rFonts w:asciiTheme="majorHAnsi" w:hAnsiTheme="majorHAnsi" w:cstheme="majorHAnsi"/>
          <w:sz w:val="26"/>
          <w:szCs w:val="26"/>
          <w:shd w:val="clear" w:color="auto" w:fill="FFFFFF"/>
        </w:rPr>
        <w:t>a các em</w:t>
      </w:r>
      <w:r w:rsidRPr="00AC4EE2">
        <w:rPr>
          <w:rFonts w:asciiTheme="majorHAnsi" w:hAnsiTheme="majorHAnsi" w:cstheme="majorHAnsi"/>
          <w:sz w:val="26"/>
          <w:szCs w:val="26"/>
          <w:shd w:val="clear" w:color="auto" w:fill="FFFFFF"/>
        </w:rPr>
        <w:t xml:space="preserve"> về nội dung các bài mình đã giảng, những nội dung nào học viên còn chưa nắm rõ, hiểu chưa chính xác hay hiểu sai để từ đó giảng viên có sự điều chỉnh về phương pháp truyền đạt, trao đổi sâu hơn các phần quan trọng ở các lớp tiếp theo.</w:t>
      </w:r>
    </w:p>
    <w:p w:rsidR="005C6D41" w:rsidRPr="00AC4EE2" w:rsidRDefault="005C6D4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i/>
          <w:sz w:val="26"/>
          <w:szCs w:val="26"/>
        </w:rPr>
        <w:t>Thứ</w:t>
      </w:r>
      <w:r w:rsidRPr="00AC4EE2">
        <w:rPr>
          <w:rFonts w:asciiTheme="majorHAnsi" w:hAnsiTheme="majorHAnsi" w:cstheme="majorHAnsi"/>
          <w:i/>
          <w:sz w:val="26"/>
          <w:szCs w:val="26"/>
          <w:lang w:val="en-US"/>
        </w:rPr>
        <w:t xml:space="preserve"> tư</w:t>
      </w:r>
      <w:r w:rsidR="00BA6A81" w:rsidRPr="00AC4EE2">
        <w:rPr>
          <w:rStyle w:val="Emphasis"/>
          <w:rFonts w:asciiTheme="majorHAnsi" w:hAnsiTheme="majorHAnsi" w:cstheme="majorHAnsi"/>
          <w:sz w:val="26"/>
          <w:szCs w:val="26"/>
          <w:shd w:val="clear" w:color="auto" w:fill="FFFFFF"/>
        </w:rPr>
        <w:t>,</w:t>
      </w:r>
      <w:r w:rsidR="00BA6A81" w:rsidRPr="00AC4EE2">
        <w:rPr>
          <w:rFonts w:asciiTheme="majorHAnsi" w:hAnsiTheme="majorHAnsi" w:cstheme="majorHAnsi"/>
          <w:sz w:val="26"/>
          <w:szCs w:val="26"/>
          <w:shd w:val="clear" w:color="auto" w:fill="FFFFFF"/>
        </w:rPr>
        <w:t> thông qua hình thức thi vấn đáp nhằm góp phần rèn luyệ</w:t>
      </w:r>
      <w:r w:rsidRPr="00AC4EE2">
        <w:rPr>
          <w:rFonts w:asciiTheme="majorHAnsi" w:hAnsiTheme="majorHAnsi" w:cstheme="majorHAnsi"/>
          <w:sz w:val="26"/>
          <w:szCs w:val="26"/>
          <w:shd w:val="clear" w:color="auto" w:fill="FFFFFF"/>
        </w:rPr>
        <w:t>n cho sinh viên</w:t>
      </w:r>
      <w:r w:rsidR="00BA6A81" w:rsidRPr="00AC4EE2">
        <w:rPr>
          <w:rFonts w:asciiTheme="majorHAnsi" w:hAnsiTheme="majorHAnsi" w:cstheme="majorHAnsi"/>
          <w:sz w:val="26"/>
          <w:szCs w:val="26"/>
          <w:shd w:val="clear" w:color="auto" w:fill="FFFFFF"/>
        </w:rPr>
        <w:t xml:space="preserve"> sự mạnh dạn hơn trong giao tiếp; có phản xạ nhanh trước những vấn đề mà giám khảo đặt ra; đồng thời rèn luyện kỹ năng thuyết trình một vấn đề.</w:t>
      </w:r>
      <w:r w:rsidR="00B41C54" w:rsidRPr="00AC4EE2">
        <w:rPr>
          <w:rFonts w:asciiTheme="majorHAnsi" w:hAnsiTheme="majorHAnsi" w:cstheme="majorHAnsi"/>
          <w:sz w:val="26"/>
          <w:szCs w:val="26"/>
          <w:shd w:val="clear" w:color="auto" w:fill="FFFFFF"/>
          <w:lang w:val="en-US"/>
        </w:rPr>
        <w:t xml:space="preserve"> T</w:t>
      </w:r>
      <w:r w:rsidRPr="00AC4EE2">
        <w:rPr>
          <w:rFonts w:asciiTheme="majorHAnsi" w:hAnsiTheme="majorHAnsi" w:cstheme="majorHAnsi"/>
          <w:sz w:val="26"/>
          <w:szCs w:val="26"/>
          <w:shd w:val="clear" w:color="auto" w:fill="FFFFFF"/>
        </w:rPr>
        <w:t>uy nhiên</w:t>
      </w:r>
      <w:r w:rsidR="00B41C54" w:rsidRPr="00AC4EE2">
        <w:rPr>
          <w:rFonts w:asciiTheme="majorHAnsi" w:hAnsiTheme="majorHAnsi" w:cstheme="majorHAnsi"/>
          <w:sz w:val="26"/>
          <w:szCs w:val="26"/>
          <w:shd w:val="clear" w:color="auto" w:fill="FFFFFF"/>
          <w:lang w:val="en-US"/>
        </w:rPr>
        <w:t>,</w:t>
      </w:r>
      <w:r w:rsidRPr="00AC4EE2">
        <w:rPr>
          <w:rFonts w:asciiTheme="majorHAnsi" w:hAnsiTheme="majorHAnsi" w:cstheme="majorHAnsi"/>
          <w:sz w:val="26"/>
          <w:szCs w:val="26"/>
          <w:shd w:val="clear" w:color="auto" w:fill="FFFFFF"/>
        </w:rPr>
        <w:t xml:space="preserve"> nếu áp dụng sẽ có </w:t>
      </w:r>
      <w:r w:rsidR="00BA6A81" w:rsidRPr="00AC4EE2">
        <w:rPr>
          <w:rFonts w:asciiTheme="majorHAnsi" w:hAnsiTheme="majorHAnsi" w:cstheme="majorHAnsi"/>
          <w:sz w:val="26"/>
          <w:szCs w:val="26"/>
          <w:shd w:val="clear" w:color="auto" w:fill="FFFFFF"/>
        </w:rPr>
        <w:t>tồn tại một số hạn chế như sau:</w:t>
      </w:r>
    </w:p>
    <w:p w:rsidR="007F4B32"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Style w:val="Emphasis"/>
          <w:rFonts w:asciiTheme="majorHAnsi" w:hAnsiTheme="majorHAnsi" w:cstheme="majorHAnsi"/>
          <w:sz w:val="26"/>
          <w:szCs w:val="26"/>
          <w:shd w:val="clear" w:color="auto" w:fill="FFFFFF"/>
        </w:rPr>
        <w:t>Thứ nhất,</w:t>
      </w:r>
      <w:r w:rsidRPr="00AC4EE2">
        <w:rPr>
          <w:rFonts w:asciiTheme="majorHAnsi" w:hAnsiTheme="majorHAnsi" w:cstheme="majorHAnsi"/>
          <w:sz w:val="26"/>
          <w:szCs w:val="26"/>
          <w:shd w:val="clear" w:color="auto" w:fill="FFFFFF"/>
        </w:rPr>
        <w:t> việc bố trí giảng viên chấm thi của</w:t>
      </w:r>
      <w:r w:rsidR="005C6D41" w:rsidRPr="00AC4EE2">
        <w:rPr>
          <w:rFonts w:asciiTheme="majorHAnsi" w:hAnsiTheme="majorHAnsi" w:cstheme="majorHAnsi"/>
          <w:sz w:val="26"/>
          <w:szCs w:val="26"/>
          <w:shd w:val="clear" w:color="auto" w:fill="FFFFFF"/>
        </w:rPr>
        <w:t xml:space="preserve"> </w:t>
      </w:r>
      <w:r w:rsidRPr="00AC4EE2">
        <w:rPr>
          <w:rFonts w:asciiTheme="majorHAnsi" w:hAnsiTheme="majorHAnsi" w:cstheme="majorHAnsi"/>
          <w:sz w:val="26"/>
          <w:szCs w:val="26"/>
          <w:shd w:val="clear" w:color="auto" w:fill="FFFFFF"/>
        </w:rPr>
        <w:t xml:space="preserve"> khoa còn chưa chủ động được vì số lượng giảng viên của khoa ít</w:t>
      </w:r>
      <w:r w:rsidR="007F4B32" w:rsidRPr="00AC4EE2">
        <w:rPr>
          <w:rFonts w:asciiTheme="majorHAnsi" w:hAnsiTheme="majorHAnsi" w:cstheme="majorHAnsi"/>
          <w:sz w:val="26"/>
          <w:szCs w:val="26"/>
          <w:shd w:val="clear" w:color="auto" w:fill="FFFFFF"/>
          <w:lang w:val="en-US"/>
        </w:rPr>
        <w:t xml:space="preserve"> so với lượng sinh viên của trường hiện có</w:t>
      </w:r>
      <w:r w:rsidRPr="00AC4EE2">
        <w:rPr>
          <w:rFonts w:asciiTheme="majorHAnsi" w:hAnsiTheme="majorHAnsi" w:cstheme="majorHAnsi"/>
          <w:sz w:val="26"/>
          <w:szCs w:val="26"/>
          <w:shd w:val="clear" w:color="auto" w:fill="FFFFFF"/>
        </w:rPr>
        <w:t>,</w:t>
      </w:r>
      <w:r w:rsidR="007F4B32" w:rsidRPr="00AC4EE2">
        <w:rPr>
          <w:rFonts w:asciiTheme="majorHAnsi" w:hAnsiTheme="majorHAnsi" w:cstheme="majorHAnsi"/>
          <w:sz w:val="26"/>
          <w:szCs w:val="26"/>
          <w:shd w:val="clear" w:color="auto" w:fill="FFFFFF"/>
          <w:lang w:val="en-US"/>
        </w:rPr>
        <w:t xml:space="preserve"> do đó, </w:t>
      </w:r>
      <w:r w:rsidRPr="00AC4EE2">
        <w:rPr>
          <w:rFonts w:asciiTheme="majorHAnsi" w:hAnsiTheme="majorHAnsi" w:cstheme="majorHAnsi"/>
          <w:sz w:val="26"/>
          <w:szCs w:val="26"/>
          <w:shd w:val="clear" w:color="auto" w:fill="FFFFFF"/>
        </w:rPr>
        <w:t>khoa phải mời thêm các giảng viên kiêm nhiệm.</w:t>
      </w:r>
    </w:p>
    <w:p w:rsidR="007F4B32"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lang w:val="en-US"/>
        </w:rPr>
      </w:pPr>
      <w:r w:rsidRPr="00AC4EE2">
        <w:rPr>
          <w:rStyle w:val="Emphasis"/>
          <w:rFonts w:asciiTheme="majorHAnsi" w:hAnsiTheme="majorHAnsi" w:cstheme="majorHAnsi"/>
          <w:sz w:val="26"/>
          <w:szCs w:val="26"/>
          <w:shd w:val="clear" w:color="auto" w:fill="FFFFFF"/>
        </w:rPr>
        <w:t>Thứ hai,</w:t>
      </w:r>
      <w:r w:rsidRPr="00AC4EE2">
        <w:rPr>
          <w:rFonts w:asciiTheme="majorHAnsi" w:hAnsiTheme="majorHAnsi" w:cstheme="majorHAnsi"/>
          <w:sz w:val="26"/>
          <w:szCs w:val="26"/>
          <w:shd w:val="clear" w:color="auto" w:fill="FFFFFF"/>
        </w:rPr>
        <w:t> mỗi môn thi vấn đáp khối lượng kiến thức khá nhiều nhưng thờ</w:t>
      </w:r>
      <w:r w:rsidR="007F4B32" w:rsidRPr="00AC4EE2">
        <w:rPr>
          <w:rFonts w:asciiTheme="majorHAnsi" w:hAnsiTheme="majorHAnsi" w:cstheme="majorHAnsi"/>
          <w:sz w:val="26"/>
          <w:szCs w:val="26"/>
          <w:shd w:val="clear" w:color="auto" w:fill="FFFFFF"/>
        </w:rPr>
        <w:t>i gian cho sinh</w:t>
      </w:r>
      <w:r w:rsidRPr="00AC4EE2">
        <w:rPr>
          <w:rFonts w:asciiTheme="majorHAnsi" w:hAnsiTheme="majorHAnsi" w:cstheme="majorHAnsi"/>
          <w:sz w:val="26"/>
          <w:szCs w:val="26"/>
          <w:shd w:val="clear" w:color="auto" w:fill="FFFFFF"/>
        </w:rPr>
        <w:t xml:space="preserve"> viên ôn tập còn ít, </w:t>
      </w:r>
      <w:r w:rsidR="007F4B32" w:rsidRPr="00AC4EE2">
        <w:rPr>
          <w:rFonts w:asciiTheme="majorHAnsi" w:hAnsiTheme="majorHAnsi" w:cstheme="majorHAnsi"/>
          <w:sz w:val="26"/>
          <w:szCs w:val="26"/>
          <w:shd w:val="clear" w:color="auto" w:fill="FFFFFF"/>
          <w:lang w:val="en-US"/>
        </w:rPr>
        <w:t>nhất là đối với hệ cao đẳng nghề, nên việc đầu tư chuẩn bị bài của các em không nhiều, ít chú trọng quan tâm đến nội dung môn học.</w:t>
      </w:r>
    </w:p>
    <w:p w:rsidR="00BA6A81" w:rsidRPr="00AC4EE2" w:rsidRDefault="00BA6A81"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Style w:val="Emphasis"/>
          <w:rFonts w:asciiTheme="majorHAnsi" w:hAnsiTheme="majorHAnsi" w:cstheme="majorHAnsi"/>
          <w:sz w:val="26"/>
          <w:szCs w:val="26"/>
          <w:shd w:val="clear" w:color="auto" w:fill="FFFFFF"/>
        </w:rPr>
        <w:t>Thứ ba,</w:t>
      </w:r>
      <w:r w:rsidRPr="00AC4EE2">
        <w:rPr>
          <w:rFonts w:asciiTheme="majorHAnsi" w:hAnsiTheme="majorHAnsi" w:cstheme="majorHAnsi"/>
          <w:sz w:val="26"/>
          <w:szCs w:val="26"/>
          <w:shd w:val="clear" w:color="auto" w:fill="FFFFFF"/>
        </w:rPr>
        <w:t> một số</w:t>
      </w:r>
      <w:r w:rsidR="0011536A" w:rsidRPr="00AC4EE2">
        <w:rPr>
          <w:rFonts w:asciiTheme="majorHAnsi" w:hAnsiTheme="majorHAnsi" w:cstheme="majorHAnsi"/>
          <w:sz w:val="26"/>
          <w:szCs w:val="26"/>
          <w:shd w:val="clear" w:color="auto" w:fill="FFFFFF"/>
        </w:rPr>
        <w:t xml:space="preserve"> sinh</w:t>
      </w:r>
      <w:r w:rsidRPr="00AC4EE2">
        <w:rPr>
          <w:rFonts w:asciiTheme="majorHAnsi" w:hAnsiTheme="majorHAnsi" w:cstheme="majorHAnsi"/>
          <w:sz w:val="26"/>
          <w:szCs w:val="26"/>
          <w:shd w:val="clear" w:color="auto" w:fill="FFFFFF"/>
        </w:rPr>
        <w:t xml:space="preserve"> viên còn hạn chế về kỹ năng thuyết trình trước đông người; còn tâm lý lo sợ khi đối diện trực tiếp với giảng viên nên trong lúc trả lời còn lúng túng, ảnh hưởng đến kết quả của kỳ thi.</w:t>
      </w:r>
    </w:p>
    <w:p w:rsidR="00F7321F" w:rsidRPr="00AC4EE2" w:rsidRDefault="0066339F" w:rsidP="00AC4EE2">
      <w:pPr>
        <w:spacing w:after="120" w:line="240" w:lineRule="auto"/>
        <w:ind w:right="-331" w:firstLine="562"/>
        <w:jc w:val="both"/>
        <w:rPr>
          <w:rFonts w:asciiTheme="majorHAnsi" w:hAnsiTheme="majorHAnsi" w:cstheme="majorHAnsi"/>
          <w:bCs/>
          <w:sz w:val="26"/>
          <w:szCs w:val="26"/>
          <w:lang w:val="en-US"/>
        </w:rPr>
      </w:pPr>
      <w:r w:rsidRPr="007E7631">
        <w:rPr>
          <w:rFonts w:asciiTheme="majorHAnsi" w:hAnsiTheme="majorHAnsi" w:cstheme="majorHAnsi"/>
          <w:b/>
          <w:bCs/>
          <w:i/>
          <w:sz w:val="26"/>
          <w:szCs w:val="26"/>
          <w:lang w:val="en-US"/>
        </w:rPr>
        <w:t xml:space="preserve">2.3 </w:t>
      </w:r>
      <w:r w:rsidR="007E7631" w:rsidRPr="007E7631">
        <w:rPr>
          <w:rFonts w:asciiTheme="majorHAnsi" w:hAnsiTheme="majorHAnsi" w:cstheme="majorHAnsi"/>
          <w:b/>
          <w:bCs/>
          <w:i/>
          <w:sz w:val="26"/>
          <w:szCs w:val="26"/>
          <w:lang w:val="en-US"/>
        </w:rPr>
        <w:t>Về Hình Thức Thi Trắc Nghiệm</w:t>
      </w:r>
      <w:r w:rsidR="007E7631" w:rsidRPr="007E7631">
        <w:rPr>
          <w:rFonts w:asciiTheme="majorHAnsi" w:hAnsiTheme="majorHAnsi" w:cstheme="majorHAnsi"/>
          <w:b/>
          <w:bCs/>
          <w:sz w:val="26"/>
          <w:szCs w:val="26"/>
          <w:lang w:val="en-US"/>
        </w:rPr>
        <w:t>,</w:t>
      </w:r>
      <w:r w:rsidR="00F7321F" w:rsidRPr="00AC4EE2">
        <w:rPr>
          <w:rFonts w:asciiTheme="majorHAnsi" w:hAnsiTheme="majorHAnsi" w:cstheme="majorHAnsi"/>
          <w:bCs/>
          <w:sz w:val="26"/>
          <w:szCs w:val="26"/>
          <w:lang w:val="en-US"/>
        </w:rPr>
        <w:t xml:space="preserve"> đây</w:t>
      </w:r>
      <w:r w:rsidR="00D8293C" w:rsidRPr="00AC4EE2">
        <w:rPr>
          <w:rFonts w:asciiTheme="majorHAnsi" w:hAnsiTheme="majorHAnsi" w:cstheme="majorHAnsi"/>
          <w:bCs/>
          <w:sz w:val="26"/>
          <w:szCs w:val="26"/>
          <w:lang w:val="en-US"/>
        </w:rPr>
        <w:t xml:space="preserve"> là cách đánh giá bằ</w:t>
      </w:r>
      <w:r w:rsidR="00B04271" w:rsidRPr="00AC4EE2">
        <w:rPr>
          <w:rFonts w:asciiTheme="majorHAnsi" w:hAnsiTheme="majorHAnsi" w:cstheme="majorHAnsi"/>
          <w:bCs/>
          <w:sz w:val="26"/>
          <w:szCs w:val="26"/>
          <w:lang w:val="en-US"/>
        </w:rPr>
        <w:t>ng phép định lượng</w:t>
      </w:r>
      <w:r w:rsidR="00D8293C" w:rsidRPr="00AC4EE2">
        <w:rPr>
          <w:rFonts w:asciiTheme="majorHAnsi" w:hAnsiTheme="majorHAnsi" w:cstheme="majorHAnsi"/>
          <w:bCs/>
          <w:sz w:val="26"/>
          <w:szCs w:val="26"/>
          <w:lang w:val="en-US"/>
        </w:rPr>
        <w:t xml:space="preserve"> cụ thể mức độ, khả năng thể hiện kiến thức trong một lĩnh vực nào đó</w:t>
      </w:r>
      <w:r w:rsidR="00B04271" w:rsidRPr="00AC4EE2">
        <w:rPr>
          <w:rFonts w:asciiTheme="majorHAnsi" w:hAnsiTheme="majorHAnsi" w:cstheme="majorHAnsi"/>
          <w:bCs/>
          <w:sz w:val="26"/>
          <w:szCs w:val="26"/>
          <w:lang w:val="en-US"/>
        </w:rPr>
        <w:t xml:space="preserve">. </w:t>
      </w:r>
    </w:p>
    <w:p w:rsidR="0066339F" w:rsidRPr="00AC4EE2" w:rsidRDefault="0066339F" w:rsidP="00AC4EE2">
      <w:pPr>
        <w:spacing w:after="120" w:line="240" w:lineRule="auto"/>
        <w:ind w:right="-331" w:firstLine="562"/>
        <w:jc w:val="both"/>
        <w:rPr>
          <w:rFonts w:asciiTheme="majorHAnsi" w:hAnsiTheme="majorHAnsi" w:cstheme="majorHAnsi"/>
          <w:sz w:val="26"/>
          <w:szCs w:val="26"/>
        </w:rPr>
      </w:pPr>
      <w:r w:rsidRPr="00AC4EE2">
        <w:rPr>
          <w:rFonts w:asciiTheme="majorHAnsi" w:hAnsiTheme="majorHAnsi" w:cstheme="majorHAnsi"/>
          <w:sz w:val="26"/>
          <w:szCs w:val="26"/>
        </w:rPr>
        <w:t xml:space="preserve">Về cách thực hiện trắc nghiệm, có thể phân ra làm 3 loại lớn: </w:t>
      </w:r>
      <w:r w:rsidRPr="00AC4EE2">
        <w:rPr>
          <w:rFonts w:asciiTheme="majorHAnsi" w:hAnsiTheme="majorHAnsi" w:cstheme="majorHAnsi"/>
          <w:i/>
          <w:sz w:val="26"/>
          <w:szCs w:val="26"/>
          <w:lang w:val="en-US"/>
        </w:rPr>
        <w:t>Loại t</w:t>
      </w:r>
      <w:r w:rsidRPr="00AC4EE2">
        <w:rPr>
          <w:rFonts w:asciiTheme="majorHAnsi" w:hAnsiTheme="majorHAnsi" w:cstheme="majorHAnsi"/>
          <w:i/>
          <w:sz w:val="26"/>
          <w:szCs w:val="26"/>
        </w:rPr>
        <w:t>hứ nhất</w:t>
      </w:r>
      <w:r w:rsidRPr="00AC4EE2">
        <w:rPr>
          <w:rFonts w:asciiTheme="majorHAnsi" w:hAnsiTheme="majorHAnsi" w:cstheme="majorHAnsi"/>
          <w:sz w:val="26"/>
          <w:szCs w:val="26"/>
        </w:rPr>
        <w:t xml:space="preserve">, quan sát: giúp đánh giá thao tác, các hành vi, các phản ứng vô thức, các kỹ năng thực hành và cả một số kỹ năng về nhận thức, chẳng hạn cách giải quyết vấn đề trong một tình huống </w:t>
      </w:r>
      <w:r w:rsidRPr="00AC4EE2">
        <w:rPr>
          <w:rFonts w:asciiTheme="majorHAnsi" w:hAnsiTheme="majorHAnsi" w:cstheme="majorHAnsi"/>
          <w:sz w:val="26"/>
          <w:szCs w:val="26"/>
        </w:rPr>
        <w:lastRenderedPageBreak/>
        <w:t xml:space="preserve">đang được nghiên cứu; </w:t>
      </w:r>
      <w:r w:rsidRPr="00AC4EE2">
        <w:rPr>
          <w:rFonts w:asciiTheme="majorHAnsi" w:hAnsiTheme="majorHAnsi" w:cstheme="majorHAnsi"/>
          <w:i/>
          <w:sz w:val="26"/>
          <w:szCs w:val="26"/>
          <w:lang w:val="en-US"/>
        </w:rPr>
        <w:t xml:space="preserve">Loại </w:t>
      </w:r>
      <w:r w:rsidRPr="00AC4EE2">
        <w:rPr>
          <w:rFonts w:asciiTheme="majorHAnsi" w:hAnsiTheme="majorHAnsi" w:cstheme="majorHAnsi"/>
          <w:i/>
          <w:sz w:val="26"/>
          <w:szCs w:val="26"/>
        </w:rPr>
        <w:t>thứ 2,</w:t>
      </w:r>
      <w:r w:rsidRPr="00AC4EE2">
        <w:rPr>
          <w:rFonts w:asciiTheme="majorHAnsi" w:hAnsiTheme="majorHAnsi" w:cstheme="majorHAnsi"/>
          <w:sz w:val="26"/>
          <w:szCs w:val="26"/>
          <w:lang w:val="en-US"/>
        </w:rPr>
        <w:t xml:space="preserve"> v</w:t>
      </w:r>
      <w:r w:rsidRPr="00AC4EE2">
        <w:rPr>
          <w:rFonts w:asciiTheme="majorHAnsi" w:hAnsiTheme="majorHAnsi" w:cstheme="majorHAnsi"/>
          <w:sz w:val="26"/>
          <w:szCs w:val="26"/>
        </w:rPr>
        <w:t xml:space="preserve">ấn đáp: có tác dụng tốt để đánh giá khả năng đáp ứng các câu hỏi được nêu một cách tự phát trong một tình huốn cần kiểm tra, cũng thường được sử dụng khi sự tương tác giữa người hỏi và người đối thoại là quan trọng, chẳng hạn để xác định thái độ người đối thoại… </w:t>
      </w:r>
      <w:r w:rsidRPr="00AC4EE2">
        <w:rPr>
          <w:rFonts w:asciiTheme="majorHAnsi" w:hAnsiTheme="majorHAnsi" w:cstheme="majorHAnsi"/>
          <w:i/>
          <w:sz w:val="26"/>
          <w:szCs w:val="26"/>
        </w:rPr>
        <w:t>Loại thứ ba,</w:t>
      </w:r>
      <w:r w:rsidRPr="00AC4EE2">
        <w:rPr>
          <w:rFonts w:asciiTheme="majorHAnsi" w:hAnsiTheme="majorHAnsi" w:cstheme="majorHAnsi"/>
          <w:i/>
          <w:sz w:val="26"/>
          <w:szCs w:val="26"/>
          <w:lang w:val="en-US"/>
        </w:rPr>
        <w:t xml:space="preserve"> l</w:t>
      </w:r>
      <w:r w:rsidRPr="00AC4EE2">
        <w:rPr>
          <w:rFonts w:asciiTheme="majorHAnsi" w:hAnsiTheme="majorHAnsi" w:cstheme="majorHAnsi"/>
          <w:i/>
          <w:sz w:val="26"/>
          <w:szCs w:val="26"/>
        </w:rPr>
        <w:t>oại viết</w:t>
      </w:r>
      <w:r w:rsidRPr="00AC4EE2">
        <w:rPr>
          <w:rFonts w:asciiTheme="majorHAnsi" w:hAnsiTheme="majorHAnsi" w:cstheme="majorHAnsi"/>
          <w:sz w:val="26"/>
          <w:szCs w:val="26"/>
        </w:rPr>
        <w:t>: thường được dùng nhiều nhất, vì có các ưu điểm sau: Cho phép kiểm tra nhiều thí sinh cùng một lúc;  Cho phép thí sinh cân nhắc nhiều hơn khi trả lời;  Có thể đánh giá một vài loại tư duy ở mức độ cao; Cung cấp các bản ghi trả lời của thí sinh đề nghiên cứu kỹ khi chấm;  Dễ quản lý vì người chấm không tham gia trực tiếp vào bối cảnh kiểm tra.</w:t>
      </w:r>
    </w:p>
    <w:p w:rsidR="0066339F" w:rsidRPr="00AC4EE2" w:rsidRDefault="0066339F" w:rsidP="00AC4EE2">
      <w:pPr>
        <w:spacing w:after="120" w:line="240" w:lineRule="auto"/>
        <w:ind w:right="-331"/>
        <w:jc w:val="both"/>
        <w:rPr>
          <w:rFonts w:asciiTheme="majorHAnsi" w:hAnsiTheme="majorHAnsi" w:cstheme="majorHAnsi"/>
          <w:bCs/>
          <w:sz w:val="26"/>
          <w:szCs w:val="26"/>
          <w:lang w:val="en-US"/>
        </w:rPr>
      </w:pPr>
      <w:r w:rsidRPr="00AC4EE2">
        <w:rPr>
          <w:rFonts w:asciiTheme="majorHAnsi" w:hAnsiTheme="majorHAnsi" w:cstheme="majorHAnsi"/>
          <w:sz w:val="26"/>
          <w:szCs w:val="26"/>
        </w:rPr>
        <w:t xml:space="preserve"> Trắc nghiệm viết lại được chia thành 2 nhóm chính:  </w:t>
      </w:r>
      <w:r w:rsidRPr="00AC4EE2">
        <w:rPr>
          <w:rFonts w:asciiTheme="majorHAnsi" w:hAnsiTheme="majorHAnsi" w:cstheme="majorHAnsi"/>
          <w:i/>
          <w:sz w:val="26"/>
          <w:szCs w:val="26"/>
        </w:rPr>
        <w:t xml:space="preserve">Nhóm câu hỏi tự luận (essay test): </w:t>
      </w:r>
      <w:r w:rsidRPr="00AC4EE2">
        <w:rPr>
          <w:rFonts w:asciiTheme="majorHAnsi" w:hAnsiTheme="majorHAnsi" w:cstheme="majorHAnsi"/>
          <w:sz w:val="26"/>
          <w:szCs w:val="26"/>
        </w:rPr>
        <w:t xml:space="preserve">Các câu hỏi buộc phải trả lời theo dạng mở, thí sinh phải tự mình trình bày ý kiến trong một bài viết để giải quyết vấn đề mà câu hỏi nêu ra. </w:t>
      </w:r>
      <w:r w:rsidRPr="00AC4EE2">
        <w:rPr>
          <w:rFonts w:asciiTheme="majorHAnsi" w:hAnsiTheme="majorHAnsi" w:cstheme="majorHAnsi"/>
          <w:i/>
          <w:sz w:val="26"/>
          <w:szCs w:val="26"/>
        </w:rPr>
        <w:t>Nhóm câu hỏi trắc nghiệm khách quan (objective test)</w:t>
      </w:r>
      <w:r w:rsidRPr="00AC4EE2">
        <w:rPr>
          <w:rFonts w:asciiTheme="majorHAnsi" w:hAnsiTheme="majorHAnsi" w:cstheme="majorHAnsi"/>
          <w:sz w:val="26"/>
          <w:szCs w:val="26"/>
        </w:rPr>
        <w:t>: Đề thi thường bao gồm rất nhiều câu hỏi, mỗi câu nêu lên vấn đề và những thông tin cần thiết để thí sinh có thể trả lời từng câu một cách ngắn gọn</w:t>
      </w:r>
      <w:r w:rsidRPr="00AC4EE2">
        <w:rPr>
          <w:rFonts w:asciiTheme="majorHAnsi" w:hAnsiTheme="majorHAnsi" w:cstheme="majorHAnsi"/>
          <w:bCs/>
          <w:sz w:val="26"/>
          <w:szCs w:val="26"/>
          <w:lang w:val="en-US"/>
        </w:rPr>
        <w:t>.</w:t>
      </w:r>
      <w:r w:rsidR="00D8293C" w:rsidRPr="00AC4EE2">
        <w:rPr>
          <w:rFonts w:asciiTheme="majorHAnsi" w:hAnsiTheme="majorHAnsi" w:cstheme="majorHAnsi"/>
          <w:bCs/>
          <w:sz w:val="26"/>
          <w:szCs w:val="26"/>
          <w:lang w:val="en-US"/>
        </w:rPr>
        <w:t xml:space="preserve">Trắc nghiệm khách quan được sử dụng phổ biến tại nhiều nước trên thế giới </w:t>
      </w:r>
      <w:r w:rsidRPr="00AC4EE2">
        <w:rPr>
          <w:rFonts w:asciiTheme="majorHAnsi" w:hAnsiTheme="majorHAnsi" w:cstheme="majorHAnsi"/>
          <w:bCs/>
          <w:sz w:val="26"/>
          <w:szCs w:val="26"/>
          <w:lang w:val="en-US"/>
        </w:rPr>
        <w:t xml:space="preserve">và ở nước ta trong rất nhiều môn học </w:t>
      </w:r>
      <w:r w:rsidR="00D8293C" w:rsidRPr="00AC4EE2">
        <w:rPr>
          <w:rFonts w:asciiTheme="majorHAnsi" w:hAnsiTheme="majorHAnsi" w:cstheme="majorHAnsi"/>
          <w:bCs/>
          <w:sz w:val="26"/>
          <w:szCs w:val="26"/>
          <w:lang w:val="en-US"/>
        </w:rPr>
        <w:t>trong các kỳ thi.</w:t>
      </w:r>
    </w:p>
    <w:p w:rsidR="00ED6F9B" w:rsidRPr="00AC4EE2" w:rsidRDefault="0066339F" w:rsidP="00AC4EE2">
      <w:pPr>
        <w:spacing w:after="120" w:line="240" w:lineRule="auto"/>
        <w:ind w:right="-331"/>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Tác giả xin bàn đến loại thi trắc nghiệm viết</w:t>
      </w:r>
      <w:r w:rsidR="002D2858" w:rsidRPr="00AC4EE2">
        <w:rPr>
          <w:rFonts w:asciiTheme="majorHAnsi" w:hAnsiTheme="majorHAnsi" w:cstheme="majorHAnsi"/>
          <w:bCs/>
          <w:sz w:val="26"/>
          <w:szCs w:val="26"/>
          <w:lang w:val="en-US"/>
        </w:rPr>
        <w:t>, vì hình thức này khả năng áp dụng tại Trường dễ hơn.</w:t>
      </w:r>
      <w:r w:rsidR="00D8293C" w:rsidRPr="00AC4EE2">
        <w:rPr>
          <w:rFonts w:asciiTheme="majorHAnsi" w:hAnsiTheme="majorHAnsi" w:cstheme="majorHAnsi"/>
          <w:bCs/>
          <w:sz w:val="26"/>
          <w:szCs w:val="26"/>
          <w:lang w:val="en-US"/>
        </w:rPr>
        <w:t xml:space="preserve"> </w:t>
      </w:r>
      <w:r w:rsidR="00D8293C" w:rsidRPr="00AC4EE2">
        <w:rPr>
          <w:rFonts w:asciiTheme="majorHAnsi" w:hAnsiTheme="majorHAnsi" w:cstheme="majorHAnsi"/>
          <w:bCs/>
          <w:i/>
          <w:sz w:val="26"/>
          <w:szCs w:val="26"/>
          <w:lang w:val="en-US"/>
        </w:rPr>
        <w:t>Ưu điểm</w:t>
      </w:r>
      <w:r w:rsidR="00D8293C" w:rsidRPr="00AC4EE2">
        <w:rPr>
          <w:rFonts w:asciiTheme="majorHAnsi" w:hAnsiTheme="majorHAnsi" w:cstheme="majorHAnsi"/>
          <w:bCs/>
          <w:sz w:val="26"/>
          <w:szCs w:val="26"/>
          <w:lang w:val="en-US"/>
        </w:rPr>
        <w:t xml:space="preserve"> căn bản của phương pháp đánh giá này là: số lượng câu hỏi nhiều, bao quát được kiến thức của chương trình; chấm thi ít tốn công; kết quả khách quan. </w:t>
      </w:r>
      <w:r w:rsidR="00ED6F9B" w:rsidRPr="00AC4EE2">
        <w:rPr>
          <w:rFonts w:asciiTheme="majorHAnsi" w:hAnsiTheme="majorHAnsi" w:cstheme="majorHAnsi"/>
          <w:bCs/>
          <w:sz w:val="26"/>
          <w:szCs w:val="26"/>
          <w:lang w:val="en-US"/>
        </w:rPr>
        <w:t>Nếu áp dụng phương pháp kiểm tra trắc nghiệm, sinh viên sẽ tự biết mình tiếp thu kiến thức đến mức nào, có những sai sót nào cần bổ khuyết, qua đó có ý thức phấn đấu vươn lên trong học tập. Đối với giáo viên, phương pháp này sẽ mang lại những thông tin liên hệ, nhằm giúp điều chỉnh hoạt động dạy; đồng thời nắm được trình độ chung của cả lớp; biết được những học sinh nào có tiến bộ rõ rệt hoặc sút kém đột ngột để động viên, giúp đỡ kịp thời.</w:t>
      </w:r>
    </w:p>
    <w:p w:rsidR="00ED6F9B"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 xml:space="preserve">Tuy nhiên, </w:t>
      </w:r>
      <w:r w:rsidR="00ED6F9B" w:rsidRPr="00AC4EE2">
        <w:rPr>
          <w:rFonts w:asciiTheme="majorHAnsi" w:hAnsiTheme="majorHAnsi" w:cstheme="majorHAnsi"/>
          <w:bCs/>
          <w:sz w:val="26"/>
          <w:szCs w:val="26"/>
          <w:lang w:val="en-US"/>
        </w:rPr>
        <w:t>tại</w:t>
      </w:r>
      <w:r w:rsidRPr="00AC4EE2">
        <w:rPr>
          <w:rFonts w:asciiTheme="majorHAnsi" w:hAnsiTheme="majorHAnsi" w:cstheme="majorHAnsi"/>
          <w:bCs/>
          <w:sz w:val="26"/>
          <w:szCs w:val="26"/>
          <w:lang w:val="en-US"/>
        </w:rPr>
        <w:t xml:space="preserve"> trường Cao đẳng Lý Tự Trọng </w:t>
      </w:r>
      <w:r w:rsidR="00FA1433" w:rsidRPr="00AC4EE2">
        <w:rPr>
          <w:rFonts w:asciiTheme="majorHAnsi" w:hAnsiTheme="majorHAnsi" w:cstheme="majorHAnsi"/>
          <w:bCs/>
          <w:sz w:val="26"/>
          <w:szCs w:val="26"/>
          <w:lang w:val="en-US"/>
        </w:rPr>
        <w:t xml:space="preserve">Thành phố Hồ Chí Minh </w:t>
      </w:r>
      <w:r w:rsidRPr="00AC4EE2">
        <w:rPr>
          <w:rFonts w:asciiTheme="majorHAnsi" w:hAnsiTheme="majorHAnsi" w:cstheme="majorHAnsi"/>
          <w:bCs/>
          <w:sz w:val="26"/>
          <w:szCs w:val="26"/>
          <w:lang w:val="en-US"/>
        </w:rPr>
        <w:t>hiện nay, việc áp dụng phương pháp này để đánh giá</w:t>
      </w:r>
      <w:r w:rsidR="003C0897" w:rsidRPr="00AC4EE2">
        <w:rPr>
          <w:rFonts w:asciiTheme="majorHAnsi" w:hAnsiTheme="majorHAnsi" w:cstheme="majorHAnsi"/>
          <w:bCs/>
          <w:sz w:val="26"/>
          <w:szCs w:val="26"/>
        </w:rPr>
        <w:t xml:space="preserve"> môn học </w:t>
      </w:r>
      <w:r w:rsidR="0091044A" w:rsidRPr="00AC4EE2">
        <w:rPr>
          <w:rFonts w:asciiTheme="majorHAnsi" w:hAnsiTheme="majorHAnsi" w:cstheme="majorHAnsi"/>
          <w:bCs/>
          <w:sz w:val="26"/>
          <w:szCs w:val="26"/>
          <w:lang w:val="en-US"/>
        </w:rPr>
        <w:t>Chính trị</w:t>
      </w:r>
      <w:r w:rsidRPr="00AC4EE2">
        <w:rPr>
          <w:rFonts w:asciiTheme="majorHAnsi" w:hAnsiTheme="majorHAnsi" w:cstheme="majorHAnsi"/>
          <w:bCs/>
          <w:i/>
          <w:sz w:val="26"/>
          <w:szCs w:val="26"/>
          <w:lang w:val="en-US"/>
        </w:rPr>
        <w:t xml:space="preserve"> </w:t>
      </w:r>
      <w:r w:rsidR="00567828" w:rsidRPr="00AC4EE2">
        <w:rPr>
          <w:rFonts w:asciiTheme="majorHAnsi" w:hAnsiTheme="majorHAnsi" w:cstheme="majorHAnsi"/>
          <w:bCs/>
          <w:sz w:val="26"/>
          <w:szCs w:val="26"/>
          <w:lang w:val="en-US"/>
        </w:rPr>
        <w:t>chưa được áp dụng</w:t>
      </w:r>
      <w:r w:rsidR="00567828" w:rsidRPr="00AC4EE2">
        <w:rPr>
          <w:rFonts w:asciiTheme="majorHAnsi" w:hAnsiTheme="majorHAnsi" w:cstheme="majorHAnsi"/>
          <w:bCs/>
          <w:i/>
          <w:sz w:val="26"/>
          <w:szCs w:val="26"/>
          <w:lang w:val="en-US"/>
        </w:rPr>
        <w:t>.</w:t>
      </w:r>
      <w:r w:rsidR="00ED6F9B" w:rsidRPr="00AC4EE2">
        <w:rPr>
          <w:rFonts w:asciiTheme="majorHAnsi" w:hAnsiTheme="majorHAnsi" w:cstheme="majorHAnsi"/>
          <w:bCs/>
          <w:sz w:val="26"/>
          <w:szCs w:val="26"/>
          <w:lang w:val="en-US"/>
        </w:rPr>
        <w:t xml:space="preserve"> Bên cạnh đó</w:t>
      </w:r>
      <w:r w:rsidR="00717391" w:rsidRPr="00AC4EE2">
        <w:rPr>
          <w:rFonts w:asciiTheme="majorHAnsi" w:hAnsiTheme="majorHAnsi" w:cstheme="majorHAnsi"/>
          <w:bCs/>
          <w:sz w:val="26"/>
          <w:szCs w:val="26"/>
          <w:lang w:val="en-US"/>
        </w:rPr>
        <w:t xml:space="preserve">, hình thức thi trắc nghiệm </w:t>
      </w:r>
      <w:r w:rsidR="002D2858" w:rsidRPr="00AC4EE2">
        <w:rPr>
          <w:rFonts w:asciiTheme="majorHAnsi" w:hAnsiTheme="majorHAnsi" w:cstheme="majorHAnsi"/>
          <w:bCs/>
          <w:sz w:val="26"/>
          <w:szCs w:val="26"/>
          <w:lang w:val="en-US"/>
        </w:rPr>
        <w:t>chỉ đơn thuần là hình thức thi trắc nghiệm khách quan sẽ có</w:t>
      </w:r>
      <w:r w:rsidR="00717391" w:rsidRPr="00AC4EE2">
        <w:rPr>
          <w:rFonts w:asciiTheme="majorHAnsi" w:hAnsiTheme="majorHAnsi" w:cstheme="majorHAnsi"/>
          <w:bCs/>
          <w:sz w:val="26"/>
          <w:szCs w:val="26"/>
          <w:lang w:val="en-US"/>
        </w:rPr>
        <w:t xml:space="preserve"> một số</w:t>
      </w:r>
      <w:r w:rsidR="00717391" w:rsidRPr="00AC4EE2">
        <w:rPr>
          <w:rFonts w:asciiTheme="majorHAnsi" w:hAnsiTheme="majorHAnsi" w:cstheme="majorHAnsi"/>
          <w:bCs/>
          <w:i/>
          <w:sz w:val="26"/>
          <w:szCs w:val="26"/>
          <w:lang w:val="en-US"/>
        </w:rPr>
        <w:t xml:space="preserve"> hạn chế</w:t>
      </w:r>
      <w:r w:rsidR="0091044A" w:rsidRPr="00AC4EE2">
        <w:rPr>
          <w:rFonts w:asciiTheme="majorHAnsi" w:hAnsiTheme="majorHAnsi" w:cstheme="majorHAnsi"/>
          <w:bCs/>
          <w:i/>
          <w:sz w:val="26"/>
          <w:szCs w:val="26"/>
          <w:lang w:val="en-US"/>
        </w:rPr>
        <w:t xml:space="preserve"> </w:t>
      </w:r>
      <w:r w:rsidR="0091044A" w:rsidRPr="00AC4EE2">
        <w:rPr>
          <w:rFonts w:asciiTheme="majorHAnsi" w:hAnsiTheme="majorHAnsi" w:cstheme="majorHAnsi"/>
          <w:bCs/>
          <w:sz w:val="26"/>
          <w:szCs w:val="26"/>
          <w:lang w:val="en-US"/>
        </w:rPr>
        <w:t>nếu</w:t>
      </w:r>
      <w:r w:rsidR="00717391" w:rsidRPr="00AC4EE2">
        <w:rPr>
          <w:rFonts w:asciiTheme="majorHAnsi" w:hAnsiTheme="majorHAnsi" w:cstheme="majorHAnsi"/>
          <w:bCs/>
          <w:sz w:val="26"/>
          <w:szCs w:val="26"/>
          <w:lang w:val="en-US"/>
        </w:rPr>
        <w:t xml:space="preserve"> áp dụng cho môn Giáo dục chính trị </w:t>
      </w:r>
      <w:r w:rsidR="0091044A" w:rsidRPr="00AC4EE2">
        <w:rPr>
          <w:rFonts w:asciiTheme="majorHAnsi" w:hAnsiTheme="majorHAnsi" w:cstheme="majorHAnsi"/>
          <w:bCs/>
          <w:sz w:val="26"/>
          <w:szCs w:val="26"/>
          <w:lang w:val="en-US"/>
        </w:rPr>
        <w:t xml:space="preserve">mới </w:t>
      </w:r>
      <w:r w:rsidR="00717391" w:rsidRPr="00AC4EE2">
        <w:rPr>
          <w:rFonts w:asciiTheme="majorHAnsi" w:hAnsiTheme="majorHAnsi" w:cstheme="majorHAnsi"/>
          <w:bCs/>
          <w:sz w:val="26"/>
          <w:szCs w:val="26"/>
          <w:lang w:val="en-US"/>
        </w:rPr>
        <w:t xml:space="preserve">là </w:t>
      </w:r>
      <w:r w:rsidR="00717391" w:rsidRPr="00AC4EE2">
        <w:rPr>
          <w:rFonts w:asciiTheme="majorHAnsi" w:hAnsiTheme="majorHAnsi" w:cstheme="majorHAnsi"/>
          <w:bCs/>
          <w:i/>
          <w:sz w:val="26"/>
          <w:szCs w:val="26"/>
          <w:lang w:val="en-US"/>
        </w:rPr>
        <w:t xml:space="preserve">: </w:t>
      </w:r>
      <w:r w:rsidRPr="00AC4EE2">
        <w:rPr>
          <w:rFonts w:asciiTheme="majorHAnsi" w:hAnsiTheme="majorHAnsi" w:cstheme="majorHAnsi"/>
          <w:bCs/>
          <w:sz w:val="26"/>
          <w:szCs w:val="26"/>
          <w:lang w:val="en-US"/>
        </w:rPr>
        <w:t>Trong một số</w:t>
      </w:r>
      <w:r w:rsidR="00372A9C" w:rsidRPr="00AC4EE2">
        <w:rPr>
          <w:rFonts w:asciiTheme="majorHAnsi" w:hAnsiTheme="majorHAnsi" w:cstheme="majorHAnsi"/>
          <w:bCs/>
          <w:sz w:val="26"/>
          <w:szCs w:val="26"/>
          <w:lang w:val="en-US"/>
        </w:rPr>
        <w:t xml:space="preserve"> </w:t>
      </w:r>
      <w:r w:rsidR="003C0897" w:rsidRPr="00AC4EE2">
        <w:rPr>
          <w:rFonts w:asciiTheme="majorHAnsi" w:hAnsiTheme="majorHAnsi" w:cstheme="majorHAnsi"/>
          <w:bCs/>
          <w:sz w:val="26"/>
          <w:szCs w:val="26"/>
        </w:rPr>
        <w:t xml:space="preserve">nội dung, </w:t>
      </w:r>
      <w:r w:rsidRPr="00AC4EE2">
        <w:rPr>
          <w:rFonts w:asciiTheme="majorHAnsi" w:hAnsiTheme="majorHAnsi" w:cstheme="majorHAnsi"/>
          <w:bCs/>
          <w:sz w:val="26"/>
          <w:szCs w:val="26"/>
          <w:lang w:val="en-US"/>
        </w:rPr>
        <w:t xml:space="preserve">nhất là phần về quan điểm, đường lối, hình thức trắc nghiệm khách quan để kiểm tra, đánh giá không phải là sự lựa chọn tốt để đánh giá năng lực nhận thức của </w:t>
      </w:r>
      <w:r w:rsidR="00C02132" w:rsidRPr="00AC4EE2">
        <w:rPr>
          <w:rFonts w:asciiTheme="majorHAnsi" w:hAnsiTheme="majorHAnsi" w:cstheme="majorHAnsi"/>
          <w:bCs/>
          <w:sz w:val="26"/>
          <w:szCs w:val="26"/>
          <w:lang w:val="en-US"/>
        </w:rPr>
        <w:t>học</w:t>
      </w:r>
      <w:r w:rsidR="00FA1433" w:rsidRPr="00AC4EE2">
        <w:rPr>
          <w:rFonts w:asciiTheme="majorHAnsi" w:hAnsiTheme="majorHAnsi" w:cstheme="majorHAnsi"/>
          <w:bCs/>
          <w:sz w:val="26"/>
          <w:szCs w:val="26"/>
          <w:lang w:val="en-US"/>
        </w:rPr>
        <w:t xml:space="preserve"> sinh,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w:t>
      </w:r>
      <w:r w:rsidR="002A7064" w:rsidRPr="00AC4EE2">
        <w:rPr>
          <w:rFonts w:asciiTheme="majorHAnsi" w:hAnsiTheme="majorHAnsi" w:cstheme="majorHAnsi"/>
          <w:bCs/>
          <w:sz w:val="26"/>
          <w:szCs w:val="26"/>
          <w:lang w:val="en-US"/>
        </w:rPr>
        <w:t xml:space="preserve"> Mà </w:t>
      </w:r>
      <w:r w:rsidR="002A7064" w:rsidRPr="00AC4EE2">
        <w:rPr>
          <w:rFonts w:asciiTheme="majorHAnsi" w:hAnsiTheme="majorHAnsi" w:cstheme="majorHAnsi"/>
          <w:bCs/>
          <w:sz w:val="26"/>
          <w:szCs w:val="26"/>
        </w:rPr>
        <w:t>chất lượng của bài trắc nghiệm được xác định phần lớn dựa vào kỹ năng của người soạn thảo.</w:t>
      </w:r>
      <w:r w:rsidR="00ED6F9B" w:rsidRPr="00AC4EE2">
        <w:rPr>
          <w:rFonts w:asciiTheme="majorHAnsi" w:hAnsiTheme="majorHAnsi" w:cstheme="majorHAnsi"/>
          <w:bCs/>
          <w:sz w:val="26"/>
          <w:szCs w:val="26"/>
          <w:lang w:val="en-US"/>
        </w:rPr>
        <w:t xml:space="preserve"> Sẽ còn không ít sinh viên sẽ học “vẹt”, hoặc không cần chuẩn bị bài, chỉ chọn đáp án mang tính chất “hên, xui” không cần đọc kĩ yêu cầu đề bài. Với giảng viên, việc soạn câu hỏi trắc nghiệm mất nhiều thời gian, ra đề kiểm tra hoặc thi phải nhiều mã đ</w:t>
      </w:r>
      <w:r w:rsidR="003316EF" w:rsidRPr="00AC4EE2">
        <w:rPr>
          <w:rFonts w:asciiTheme="majorHAnsi" w:hAnsiTheme="majorHAnsi" w:cstheme="majorHAnsi"/>
          <w:bCs/>
          <w:sz w:val="26"/>
          <w:szCs w:val="26"/>
          <w:lang w:val="en-US"/>
        </w:rPr>
        <w:t>ề.</w:t>
      </w:r>
    </w:p>
    <w:p w:rsidR="004F7D99" w:rsidRPr="00AC4EE2" w:rsidRDefault="00771BF6"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Việc vận dụng</w:t>
      </w:r>
      <w:r w:rsidR="0038728D" w:rsidRPr="00AC4EE2">
        <w:rPr>
          <w:rFonts w:asciiTheme="majorHAnsi" w:hAnsiTheme="majorHAnsi" w:cstheme="majorHAnsi"/>
          <w:bCs/>
          <w:sz w:val="26"/>
          <w:szCs w:val="26"/>
          <w:lang w:val="en-US"/>
        </w:rPr>
        <w:t xml:space="preserve"> sau mỗi bài hoặc tiết học, việc dùng hình thức tự luận để kiểm tra rõ ràng là không thích hợp. Trong khi đó, sử dụng phương pháp trắc nghiệm khách quan tỏ ra rất thuận lợi.Vì vậy, có thể áp dụng phương pháp này vào cuối mỗi bài hoặc 15 phút hay 1 tiết để vừa củng cố kiến thức, vừa đánh giá sơ bộ mức độ hoàn thành mục tiêu của bài học. Nó cho phép thu được thông tin phản hồi một cách kịp thời để từ đó nhanh chóng điều chỉnh phương pháp dạy học sao cho phù hợp, đồng thời uốn nắn những nhận thức sai lầm lệch lạc có thể có ở sinh viên. </w:t>
      </w:r>
      <w:r w:rsidRPr="00AC4EE2">
        <w:rPr>
          <w:rFonts w:asciiTheme="majorHAnsi" w:hAnsiTheme="majorHAnsi" w:cstheme="majorHAnsi"/>
          <w:bCs/>
          <w:sz w:val="26"/>
          <w:szCs w:val="26"/>
          <w:lang w:val="en-US"/>
        </w:rPr>
        <w:t xml:space="preserve">Vì vậy,theo ý kiến của tác giả thì hình thức thi trắc nghiệm </w:t>
      </w:r>
      <w:r w:rsidR="00B3423C" w:rsidRPr="00AC4EE2">
        <w:rPr>
          <w:rFonts w:asciiTheme="majorHAnsi" w:hAnsiTheme="majorHAnsi" w:cstheme="majorHAnsi"/>
          <w:bCs/>
          <w:sz w:val="26"/>
          <w:szCs w:val="26"/>
        </w:rPr>
        <w:t>khách quan chưa</w:t>
      </w:r>
      <w:r w:rsidRPr="00AC4EE2">
        <w:rPr>
          <w:rFonts w:asciiTheme="majorHAnsi" w:hAnsiTheme="majorHAnsi" w:cstheme="majorHAnsi"/>
          <w:bCs/>
          <w:sz w:val="26"/>
          <w:szCs w:val="26"/>
        </w:rPr>
        <w:t xml:space="preserve"> phải là sự lựa</w:t>
      </w:r>
      <w:r w:rsidRPr="00AC4EE2">
        <w:rPr>
          <w:rFonts w:asciiTheme="majorHAnsi" w:hAnsiTheme="majorHAnsi" w:cstheme="majorHAnsi"/>
          <w:bCs/>
          <w:sz w:val="26"/>
          <w:szCs w:val="26"/>
          <w:lang w:val="en-US"/>
        </w:rPr>
        <w:t xml:space="preserve"> chọn duy nhất để để đánh giá năng lực nhận thức của người học đối với môn </w:t>
      </w:r>
      <w:r w:rsidRPr="00AC4EE2">
        <w:rPr>
          <w:rFonts w:asciiTheme="majorHAnsi" w:hAnsiTheme="majorHAnsi" w:cstheme="majorHAnsi"/>
          <w:bCs/>
          <w:i/>
          <w:sz w:val="26"/>
          <w:szCs w:val="26"/>
          <w:lang w:val="en-US"/>
        </w:rPr>
        <w:t>Giáo dục chính tr</w:t>
      </w:r>
      <w:r w:rsidRPr="00AC4EE2">
        <w:rPr>
          <w:rFonts w:asciiTheme="majorHAnsi" w:hAnsiTheme="majorHAnsi" w:cstheme="majorHAnsi"/>
          <w:bCs/>
          <w:sz w:val="26"/>
          <w:szCs w:val="26"/>
          <w:lang w:val="en-US"/>
        </w:rPr>
        <w:t>ị mới tại Trường mà cần phải kết hợp với hình thức trắc nghiệm tự luận ở kỳ thi kết thúc học kỳ.</w:t>
      </w:r>
    </w:p>
    <w:p w:rsidR="00D8293C" w:rsidRPr="00AC4EE2" w:rsidRDefault="003C0897"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lang w:val="en-US"/>
        </w:rPr>
        <w:lastRenderedPageBreak/>
        <w:t>T</w:t>
      </w:r>
      <w:r w:rsidRPr="00AC4EE2">
        <w:rPr>
          <w:rFonts w:asciiTheme="majorHAnsi" w:hAnsiTheme="majorHAnsi" w:cstheme="majorHAnsi"/>
          <w:bCs/>
          <w:sz w:val="26"/>
          <w:szCs w:val="26"/>
        </w:rPr>
        <w:t>óm lại</w:t>
      </w:r>
      <w:r w:rsidR="00D8293C" w:rsidRPr="00AC4EE2">
        <w:rPr>
          <w:rFonts w:asciiTheme="majorHAnsi" w:hAnsiTheme="majorHAnsi" w:cstheme="majorHAnsi"/>
          <w:bCs/>
          <w:sz w:val="26"/>
          <w:szCs w:val="26"/>
          <w:lang w:val="en-US"/>
        </w:rPr>
        <w:t xml:space="preserve">, mặc dù phương pháp đánh giá kết quả học tập </w:t>
      </w:r>
      <w:r w:rsidRPr="00AC4EE2">
        <w:rPr>
          <w:rFonts w:asciiTheme="majorHAnsi" w:hAnsiTheme="majorHAnsi" w:cstheme="majorHAnsi"/>
          <w:bCs/>
          <w:sz w:val="26"/>
          <w:szCs w:val="26"/>
        </w:rPr>
        <w:t xml:space="preserve">môn học </w:t>
      </w:r>
      <w:r w:rsidR="00717391" w:rsidRPr="00AC4EE2">
        <w:rPr>
          <w:rFonts w:asciiTheme="majorHAnsi" w:hAnsiTheme="majorHAnsi" w:cstheme="majorHAnsi"/>
          <w:bCs/>
          <w:i/>
          <w:sz w:val="26"/>
          <w:szCs w:val="26"/>
          <w:lang w:val="en-US"/>
        </w:rPr>
        <w:t xml:space="preserve">Giáo dục </w:t>
      </w:r>
      <w:r w:rsidRPr="00AC4EE2">
        <w:rPr>
          <w:rFonts w:asciiTheme="majorHAnsi" w:hAnsiTheme="majorHAnsi" w:cstheme="majorHAnsi"/>
          <w:bCs/>
          <w:i/>
          <w:sz w:val="26"/>
          <w:szCs w:val="26"/>
        </w:rPr>
        <w:t xml:space="preserve">chính trị </w:t>
      </w:r>
      <w:r w:rsidR="00D8293C" w:rsidRPr="00AC4EE2">
        <w:rPr>
          <w:rFonts w:asciiTheme="majorHAnsi" w:hAnsiTheme="majorHAnsi" w:cstheme="majorHAnsi"/>
          <w:bCs/>
          <w:sz w:val="26"/>
          <w:szCs w:val="26"/>
          <w:lang w:val="en-US"/>
        </w:rPr>
        <w:t>củ</w:t>
      </w:r>
      <w:r w:rsidR="00717391" w:rsidRPr="00AC4EE2">
        <w:rPr>
          <w:rFonts w:asciiTheme="majorHAnsi" w:hAnsiTheme="majorHAnsi" w:cstheme="majorHAnsi"/>
          <w:bCs/>
          <w:sz w:val="26"/>
          <w:szCs w:val="26"/>
          <w:lang w:val="en-US"/>
        </w:rPr>
        <w:t>a</w:t>
      </w:r>
      <w:r w:rsidR="00FA1433" w:rsidRPr="00AC4EE2">
        <w:rPr>
          <w:rFonts w:asciiTheme="majorHAnsi" w:hAnsiTheme="majorHAnsi" w:cstheme="majorHAnsi"/>
          <w:bCs/>
          <w:sz w:val="26"/>
          <w:szCs w:val="26"/>
          <w:lang w:val="en-US"/>
        </w:rPr>
        <w:t xml:space="preserve"> sinh</w:t>
      </w:r>
      <w:r w:rsidR="00C02132" w:rsidRPr="00AC4EE2">
        <w:rPr>
          <w:rFonts w:asciiTheme="majorHAnsi" w:hAnsiTheme="majorHAnsi" w:cstheme="majorHAnsi"/>
          <w:bCs/>
          <w:sz w:val="26"/>
          <w:szCs w:val="26"/>
          <w:lang w:val="en-US"/>
        </w:rPr>
        <w:t xml:space="preserve"> viên</w:t>
      </w:r>
      <w:r w:rsidR="00B3423C" w:rsidRPr="00AC4EE2">
        <w:rPr>
          <w:rFonts w:asciiTheme="majorHAnsi" w:hAnsiTheme="majorHAnsi" w:cstheme="majorHAnsi"/>
          <w:bCs/>
          <w:sz w:val="26"/>
          <w:szCs w:val="26"/>
        </w:rPr>
        <w:t xml:space="preserve"> tại T</w:t>
      </w:r>
      <w:r w:rsidRPr="00AC4EE2">
        <w:rPr>
          <w:rFonts w:asciiTheme="majorHAnsi" w:hAnsiTheme="majorHAnsi" w:cstheme="majorHAnsi"/>
          <w:bCs/>
          <w:sz w:val="26"/>
          <w:szCs w:val="26"/>
        </w:rPr>
        <w:t xml:space="preserve">rường </w:t>
      </w:r>
      <w:r w:rsidR="00D8293C" w:rsidRPr="00AC4EE2">
        <w:rPr>
          <w:rFonts w:asciiTheme="majorHAnsi" w:hAnsiTheme="majorHAnsi" w:cstheme="majorHAnsi"/>
          <w:bCs/>
          <w:sz w:val="26"/>
          <w:szCs w:val="26"/>
          <w:lang w:val="en-US"/>
        </w:rPr>
        <w:t xml:space="preserve">đã có nhiều cải tiến, nhưng vẫn còn nhiều bất cập, như: hình thức thi và kiểm tra chưa phong phú, chủ yếu vẫn là thi và kiểm tra theo hình thức tự luận; nội dung các câu hỏi thi và kiểm tra còn nhiều trùng lắp, thiếu sáng tạo; câu hỏi chủ yếu là tái hiện kiến thức lý thuyết, thậm chí ra đúng như đề mục trong bài; dễ dãi trong đánh giá </w:t>
      </w:r>
      <w:r w:rsidR="00C02132" w:rsidRPr="00AC4EE2">
        <w:rPr>
          <w:rFonts w:asciiTheme="majorHAnsi" w:hAnsiTheme="majorHAnsi" w:cstheme="majorHAnsi"/>
          <w:bCs/>
          <w:sz w:val="26"/>
          <w:szCs w:val="26"/>
          <w:lang w:val="en-US"/>
        </w:rPr>
        <w:t>học viên</w:t>
      </w:r>
      <w:r w:rsidR="00D8293C" w:rsidRPr="00AC4EE2">
        <w:rPr>
          <w:rFonts w:asciiTheme="majorHAnsi" w:hAnsiTheme="majorHAnsi" w:cstheme="majorHAnsi"/>
          <w:bCs/>
          <w:sz w:val="26"/>
          <w:szCs w:val="26"/>
          <w:lang w:val="en-US"/>
        </w:rPr>
        <w:t xml:space="preserve">; ảnh hưởng đến tính động viên thi đua của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và giữa các khoa</w:t>
      </w:r>
      <w:r w:rsidR="00372A9C" w:rsidRPr="00AC4EE2">
        <w:rPr>
          <w:rFonts w:asciiTheme="majorHAnsi" w:hAnsiTheme="majorHAnsi" w:cstheme="majorHAnsi"/>
          <w:bCs/>
          <w:sz w:val="26"/>
          <w:szCs w:val="26"/>
        </w:rPr>
        <w:t>,</w:t>
      </w:r>
      <w:r w:rsidR="00D8293C" w:rsidRPr="00AC4EE2">
        <w:rPr>
          <w:rFonts w:asciiTheme="majorHAnsi" w:hAnsiTheme="majorHAnsi" w:cstheme="majorHAnsi"/>
          <w:bCs/>
          <w:sz w:val="26"/>
          <w:szCs w:val="26"/>
          <w:lang w:val="en-US"/>
        </w:rPr>
        <w:t xml:space="preserve"> bộ môn. Đặc biệt, việc kiểm tra, đánh giá thường quan tâm nhiều đến lượng kiến thức mà </w:t>
      </w:r>
      <w:r w:rsidR="00FA1433" w:rsidRPr="00AC4EE2">
        <w:rPr>
          <w:rFonts w:asciiTheme="majorHAnsi" w:hAnsiTheme="majorHAnsi" w:cstheme="majorHAnsi"/>
          <w:bCs/>
          <w:sz w:val="26"/>
          <w:szCs w:val="26"/>
          <w:lang w:val="en-US"/>
        </w:rPr>
        <w:t>các em</w:t>
      </w:r>
      <w:r w:rsidR="00D8293C" w:rsidRPr="00AC4EE2">
        <w:rPr>
          <w:rFonts w:asciiTheme="majorHAnsi" w:hAnsiTheme="majorHAnsi" w:cstheme="majorHAnsi"/>
          <w:bCs/>
          <w:sz w:val="26"/>
          <w:szCs w:val="26"/>
          <w:lang w:val="en-US"/>
        </w:rPr>
        <w:t xml:space="preserve"> đã thu nhận mà chưa chú trọng việc đánh giá khả năng vận dụng những kiến thức trong thực tế. Thực tế đó đòi hỏi cần nâng cao hiệu quả công tác đào tạo, bồi dưỡng; đổi mới cách thức kiểm tra, đánh giá kết quả học tập và rèn luyện củ</w:t>
      </w:r>
      <w:r w:rsidR="00FA1433" w:rsidRPr="00AC4EE2">
        <w:rPr>
          <w:rFonts w:asciiTheme="majorHAnsi" w:hAnsiTheme="majorHAnsi" w:cstheme="majorHAnsi"/>
          <w:bCs/>
          <w:sz w:val="26"/>
          <w:szCs w:val="26"/>
          <w:lang w:val="en-US"/>
        </w:rPr>
        <w:t>a các em</w:t>
      </w:r>
      <w:r w:rsidR="00D8293C" w:rsidRPr="00AC4EE2">
        <w:rPr>
          <w:rFonts w:asciiTheme="majorHAnsi" w:hAnsiTheme="majorHAnsi" w:cstheme="majorHAnsi"/>
          <w:bCs/>
          <w:sz w:val="26"/>
          <w:szCs w:val="26"/>
          <w:lang w:val="en-US"/>
        </w:rPr>
        <w:t>; nâng cao chất lượng công tác quản lý đào tạo, bồi dưỡ</w:t>
      </w:r>
      <w:r w:rsidR="00646250" w:rsidRPr="00AC4EE2">
        <w:rPr>
          <w:rFonts w:asciiTheme="majorHAnsi" w:hAnsiTheme="majorHAnsi" w:cstheme="majorHAnsi"/>
          <w:bCs/>
          <w:sz w:val="26"/>
          <w:szCs w:val="26"/>
          <w:lang w:val="en-US"/>
        </w:rPr>
        <w:t>ng</w:t>
      </w:r>
      <w:r w:rsidR="00646250" w:rsidRPr="00AC4EE2">
        <w:rPr>
          <w:rFonts w:asciiTheme="majorHAnsi" w:hAnsiTheme="majorHAnsi" w:cstheme="majorHAnsi"/>
          <w:bCs/>
          <w:sz w:val="26"/>
          <w:szCs w:val="26"/>
        </w:rPr>
        <w:t xml:space="preserve"> của Nhà trường.</w:t>
      </w:r>
    </w:p>
    <w:p w:rsidR="00D46D69" w:rsidRPr="00AC4EE2" w:rsidRDefault="00D46D69" w:rsidP="00AC4EE2">
      <w:pPr>
        <w:spacing w:after="120" w:line="240" w:lineRule="auto"/>
        <w:ind w:right="-331" w:firstLine="562"/>
        <w:jc w:val="both"/>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3.</w:t>
      </w:r>
      <w:r w:rsidR="00320267" w:rsidRPr="00AC4EE2">
        <w:rPr>
          <w:rFonts w:asciiTheme="majorHAnsi" w:hAnsiTheme="majorHAnsi" w:cstheme="majorHAnsi"/>
          <w:b/>
          <w:bCs/>
          <w:sz w:val="26"/>
          <w:szCs w:val="26"/>
          <w:lang w:val="en-US"/>
        </w:rPr>
        <w:t xml:space="preserve"> </w:t>
      </w:r>
      <w:r w:rsidRPr="00AC4EE2">
        <w:rPr>
          <w:rFonts w:asciiTheme="majorHAnsi" w:hAnsiTheme="majorHAnsi" w:cstheme="majorHAnsi"/>
          <w:b/>
          <w:bCs/>
          <w:sz w:val="26"/>
          <w:szCs w:val="26"/>
          <w:lang w:val="en-US"/>
        </w:rPr>
        <w:t xml:space="preserve"> MỘT SỐ GIẢI PHÁP</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Xuất phát từ thực trạng giảng dạy môn chính trị</w:t>
      </w:r>
      <w:r w:rsidR="00372A9C" w:rsidRPr="00AC4EE2">
        <w:rPr>
          <w:rFonts w:asciiTheme="majorHAnsi" w:hAnsiTheme="majorHAnsi" w:cstheme="majorHAnsi"/>
          <w:bCs/>
          <w:sz w:val="26"/>
          <w:szCs w:val="26"/>
        </w:rPr>
        <w:t xml:space="preserve"> ở nhà trường </w:t>
      </w:r>
      <w:r w:rsidRPr="00AC4EE2">
        <w:rPr>
          <w:rFonts w:asciiTheme="majorHAnsi" w:hAnsiTheme="majorHAnsi" w:cstheme="majorHAnsi"/>
          <w:bCs/>
          <w:sz w:val="26"/>
          <w:szCs w:val="26"/>
        </w:rPr>
        <w:t xml:space="preserve">thời gian qua, trên cơ sở Nghị quyết 29-NQ/TW của </w:t>
      </w:r>
      <w:r w:rsidR="007B3DEA" w:rsidRPr="00AC4EE2">
        <w:rPr>
          <w:rFonts w:asciiTheme="majorHAnsi" w:hAnsiTheme="majorHAnsi" w:cstheme="majorHAnsi"/>
          <w:bCs/>
          <w:sz w:val="26"/>
          <w:szCs w:val="26"/>
        </w:rPr>
        <w:t xml:space="preserve">Ban </w:t>
      </w:r>
      <w:r w:rsidRPr="00AC4EE2">
        <w:rPr>
          <w:rFonts w:asciiTheme="majorHAnsi" w:hAnsiTheme="majorHAnsi" w:cstheme="majorHAnsi"/>
          <w:bCs/>
          <w:sz w:val="26"/>
          <w:szCs w:val="26"/>
        </w:rPr>
        <w:t>Chấ</w:t>
      </w:r>
      <w:r w:rsidR="00646250" w:rsidRPr="00AC4EE2">
        <w:rPr>
          <w:rFonts w:asciiTheme="majorHAnsi" w:hAnsiTheme="majorHAnsi" w:cstheme="majorHAnsi"/>
          <w:bCs/>
          <w:sz w:val="26"/>
          <w:szCs w:val="26"/>
        </w:rPr>
        <w:t>p hành Trung ương khóa</w:t>
      </w:r>
      <w:r w:rsidRPr="00AC4EE2">
        <w:rPr>
          <w:rFonts w:asciiTheme="majorHAnsi" w:hAnsiTheme="majorHAnsi" w:cstheme="majorHAnsi"/>
          <w:bCs/>
          <w:sz w:val="26"/>
          <w:szCs w:val="26"/>
        </w:rPr>
        <w:t xml:space="preserve"> XI về đổi mới căn bản và toàn diện giáo dục và đào tạo, đáp ứng yêu cầu công nghiệp hóa, hiện đại hóa trong điều kiện kinh tế thị trường định hướng xã hội chủ nghĩa và hội nhập quốc tế và Đề án tiếp tục đổi mới giảng dạy, học tập các môn lý luận chính trị trong hệ thống giáo dục quốc dân của </w:t>
      </w:r>
      <w:r w:rsidR="00C62B7B" w:rsidRPr="00AC4EE2">
        <w:rPr>
          <w:rFonts w:asciiTheme="majorHAnsi" w:hAnsiTheme="majorHAnsi" w:cstheme="majorHAnsi"/>
          <w:bCs/>
          <w:sz w:val="26"/>
          <w:szCs w:val="26"/>
        </w:rPr>
        <w:t xml:space="preserve">Ban tuyên giáo Trung ương, </w:t>
      </w:r>
      <w:r w:rsidRPr="00AC4EE2">
        <w:rPr>
          <w:rFonts w:asciiTheme="majorHAnsi" w:hAnsiTheme="majorHAnsi" w:cstheme="majorHAnsi"/>
          <w:bCs/>
          <w:sz w:val="26"/>
          <w:szCs w:val="26"/>
        </w:rPr>
        <w:t xml:space="preserve"> tôi đề xuất một số giải pháp góp phần đổi mới phương pháp đánh giá kết quả học tập môn</w:t>
      </w:r>
      <w:r w:rsidR="00C62B7B" w:rsidRPr="00AC4EE2">
        <w:rPr>
          <w:rFonts w:asciiTheme="majorHAnsi" w:hAnsiTheme="majorHAnsi" w:cstheme="majorHAnsi"/>
          <w:bCs/>
          <w:sz w:val="26"/>
          <w:szCs w:val="26"/>
          <w:lang w:val="en-US"/>
        </w:rPr>
        <w:t xml:space="preserve"> </w:t>
      </w:r>
      <w:r w:rsidR="00C62B7B" w:rsidRPr="00AC4EE2">
        <w:rPr>
          <w:rFonts w:asciiTheme="majorHAnsi" w:hAnsiTheme="majorHAnsi" w:cstheme="majorHAnsi"/>
          <w:bCs/>
          <w:i/>
          <w:sz w:val="26"/>
          <w:szCs w:val="26"/>
          <w:lang w:val="en-US"/>
        </w:rPr>
        <w:t>Giáo dục</w:t>
      </w:r>
      <w:r w:rsidRPr="00AC4EE2">
        <w:rPr>
          <w:rFonts w:asciiTheme="majorHAnsi" w:hAnsiTheme="majorHAnsi" w:cstheme="majorHAnsi"/>
          <w:bCs/>
          <w:i/>
          <w:sz w:val="26"/>
          <w:szCs w:val="26"/>
        </w:rPr>
        <w:t xml:space="preserve"> chính trị</w:t>
      </w:r>
      <w:r w:rsidRPr="00AC4EE2">
        <w:rPr>
          <w:rFonts w:asciiTheme="majorHAnsi" w:hAnsiTheme="majorHAnsi" w:cstheme="majorHAnsi"/>
          <w:bCs/>
          <w:sz w:val="26"/>
          <w:szCs w:val="26"/>
        </w:rPr>
        <w:t xml:space="preserve"> theo tinh thần “đổi mới căn bản và toàn diện giáo dục và đạo tạo” hiện nay như sau: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i/>
          <w:sz w:val="26"/>
          <w:szCs w:val="26"/>
        </w:rPr>
        <w:t>Một là,</w:t>
      </w:r>
      <w:r w:rsidRPr="00AC4EE2">
        <w:rPr>
          <w:rFonts w:asciiTheme="majorHAnsi" w:hAnsiTheme="majorHAnsi" w:cstheme="majorHAnsi"/>
          <w:bCs/>
          <w:sz w:val="26"/>
          <w:szCs w:val="26"/>
        </w:rPr>
        <w:t xml:space="preserve"> </w:t>
      </w:r>
      <w:r w:rsidRPr="00AC4EE2">
        <w:rPr>
          <w:rFonts w:asciiTheme="majorHAnsi" w:hAnsiTheme="majorHAnsi" w:cstheme="majorHAnsi"/>
          <w:bCs/>
          <w:i/>
          <w:sz w:val="26"/>
          <w:szCs w:val="26"/>
        </w:rPr>
        <w:t>việc đánh giá kết quả học tập cần được tiến hành thường xuyên trong suốt quá trình học tập</w:t>
      </w:r>
      <w:r w:rsidRPr="00AC4EE2">
        <w:rPr>
          <w:rFonts w:asciiTheme="majorHAnsi" w:hAnsiTheme="majorHAnsi" w:cstheme="majorHAnsi"/>
          <w:bCs/>
          <w:sz w:val="26"/>
          <w:szCs w:val="26"/>
        </w:rPr>
        <w:t xml:space="preserve">.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Kiểm tra, đánh giá kết quả học tập thường xuyên là một công việc có tầm quan trọng đặc biệt, nhất là chương trình đào tạo theo học chế tín chỉ</w:t>
      </w:r>
      <w:r w:rsidR="007C1B52" w:rsidRPr="00AC4EE2">
        <w:rPr>
          <w:rFonts w:asciiTheme="majorHAnsi" w:hAnsiTheme="majorHAnsi" w:cstheme="majorHAnsi"/>
          <w:bCs/>
          <w:sz w:val="26"/>
          <w:szCs w:val="26"/>
        </w:rPr>
        <w:t>, giảng</w:t>
      </w:r>
      <w:r w:rsidRPr="00AC4EE2">
        <w:rPr>
          <w:rFonts w:asciiTheme="majorHAnsi" w:hAnsiTheme="majorHAnsi" w:cstheme="majorHAnsi"/>
          <w:bCs/>
          <w:sz w:val="26"/>
          <w:szCs w:val="26"/>
        </w:rPr>
        <w:t xml:space="preserve"> viên được quyền đánh giá 50% trọng điểm của </w:t>
      </w:r>
      <w:r w:rsidR="00640905">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trong suốt quá trình học tập trong đó bao gồm: điểm kiểm tra thường xuyên, điểm thảo luận, điểm chuyên cần…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Để thực hiện tốt thì giảng viên cần chuẩn bị hệ thống câu hỏi trắc nghiệm, trả lời ngắn, các chủ đề bài tập nhóm… do vậy, bên cạnh giáo trình của Bộ, giảng viên cần có thêm tài liệu hướng dẫn học tập môn học được triển khai cụ thể, phù hợp với đối tượng, chương trình mình phụ trách thì mới có thể chủ động kiểm tra, đánh giá kết quả thường xuyên.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i/>
          <w:sz w:val="26"/>
          <w:szCs w:val="26"/>
        </w:rPr>
        <w:t>Hai là, cần đa dạng hóa các hình thức đánh giá đảm bảo tính hiệu quả, hiện thực.</w:t>
      </w:r>
      <w:r w:rsidRPr="00AC4EE2">
        <w:rPr>
          <w:rFonts w:asciiTheme="majorHAnsi" w:hAnsiTheme="majorHAnsi" w:cstheme="majorHAnsi"/>
          <w:bCs/>
          <w:sz w:val="26"/>
          <w:szCs w:val="26"/>
        </w:rPr>
        <w:t xml:space="preserve">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Việc kiểm tra đánh giá có thể được tiến hành bằng nhiều hình thức khác nhau cho những đối tượng </w:t>
      </w:r>
      <w:r w:rsidR="00640905">
        <w:rPr>
          <w:rFonts w:asciiTheme="majorHAnsi" w:hAnsiTheme="majorHAnsi" w:cstheme="majorHAnsi"/>
          <w:bCs/>
          <w:sz w:val="26"/>
          <w:szCs w:val="26"/>
        </w:rPr>
        <w:t xml:space="preserve">sinh </w:t>
      </w:r>
      <w:r w:rsidR="00C02132" w:rsidRPr="00AC4EE2">
        <w:rPr>
          <w:rFonts w:asciiTheme="majorHAnsi" w:hAnsiTheme="majorHAnsi" w:cstheme="majorHAnsi"/>
          <w:bCs/>
          <w:sz w:val="26"/>
          <w:szCs w:val="26"/>
        </w:rPr>
        <w:t>viên</w:t>
      </w:r>
      <w:r w:rsidRPr="00AC4EE2">
        <w:rPr>
          <w:rFonts w:asciiTheme="majorHAnsi" w:hAnsiTheme="majorHAnsi" w:cstheme="majorHAnsi"/>
          <w:bCs/>
          <w:sz w:val="26"/>
          <w:szCs w:val="26"/>
        </w:rPr>
        <w:t xml:space="preserve"> khác nhau. Chẳng hạn, trong quá trình kiểm tra thường xuyên</w:t>
      </w:r>
      <w:r w:rsidR="003C0897" w:rsidRPr="00AC4EE2">
        <w:rPr>
          <w:rFonts w:asciiTheme="majorHAnsi" w:hAnsiTheme="majorHAnsi" w:cstheme="majorHAnsi"/>
          <w:bCs/>
          <w:sz w:val="26"/>
          <w:szCs w:val="26"/>
        </w:rPr>
        <w:t>,</w:t>
      </w:r>
      <w:r w:rsidRPr="00AC4EE2">
        <w:rPr>
          <w:rFonts w:asciiTheme="majorHAnsi" w:hAnsiTheme="majorHAnsi" w:cstheme="majorHAnsi"/>
          <w:bCs/>
          <w:sz w:val="26"/>
          <w:szCs w:val="26"/>
        </w:rPr>
        <w:t xml:space="preserve"> đánh giá quá trình, có thể kiểm tra bằng hình thức trắc nghiệm, trả lời ngắn, tự luận, báo cáo nhóm, t</w:t>
      </w:r>
      <w:r w:rsidR="00372A9C" w:rsidRPr="00AC4EE2">
        <w:rPr>
          <w:rFonts w:asciiTheme="majorHAnsi" w:hAnsiTheme="majorHAnsi" w:cstheme="majorHAnsi"/>
          <w:bCs/>
          <w:sz w:val="26"/>
          <w:szCs w:val="26"/>
        </w:rPr>
        <w:t>iểu</w:t>
      </w:r>
      <w:r w:rsidRPr="00AC4EE2">
        <w:rPr>
          <w:rFonts w:asciiTheme="majorHAnsi" w:hAnsiTheme="majorHAnsi" w:cstheme="majorHAnsi"/>
          <w:bCs/>
          <w:sz w:val="26"/>
          <w:szCs w:val="26"/>
        </w:rPr>
        <w:t xml:space="preserve"> luận, vấn đáp… thậm chí trong các bài báo cáo nhóm</w:t>
      </w:r>
      <w:r w:rsidR="00372A9C" w:rsidRPr="00AC4EE2">
        <w:rPr>
          <w:rFonts w:asciiTheme="majorHAnsi" w:hAnsiTheme="majorHAnsi" w:cstheme="majorHAnsi"/>
          <w:bCs/>
          <w:sz w:val="26"/>
          <w:szCs w:val="26"/>
        </w:rPr>
        <w:t>, có thể</w:t>
      </w:r>
      <w:r w:rsidRPr="00AC4EE2">
        <w:rPr>
          <w:rFonts w:asciiTheme="majorHAnsi" w:hAnsiTheme="majorHAnsi" w:cstheme="majorHAnsi"/>
          <w:bCs/>
          <w:sz w:val="26"/>
          <w:szCs w:val="26"/>
        </w:rPr>
        <w:t xml:space="preserve"> cho </w:t>
      </w:r>
      <w:r w:rsidR="007C1B52" w:rsidRPr="00AC4EE2">
        <w:rPr>
          <w:rFonts w:asciiTheme="majorHAnsi" w:hAnsiTheme="majorHAnsi" w:cstheme="majorHAnsi"/>
          <w:bCs/>
          <w:sz w:val="26"/>
          <w:szCs w:val="26"/>
        </w:rPr>
        <w:t>sinh viên</w:t>
      </w:r>
      <w:r w:rsidRPr="00AC4EE2">
        <w:rPr>
          <w:rFonts w:asciiTheme="majorHAnsi" w:hAnsiTheme="majorHAnsi" w:cstheme="majorHAnsi"/>
          <w:bCs/>
          <w:sz w:val="26"/>
          <w:szCs w:val="26"/>
        </w:rPr>
        <w:t xml:space="preserve"> chất vấn trực tiếp để được tính điểm tích lũy. Giảng viên có thể quy định điểm tích lũy (điểm thưởng) cho </w:t>
      </w:r>
      <w:r w:rsidR="007C1B52" w:rsidRPr="00AC4EE2">
        <w:rPr>
          <w:rFonts w:asciiTheme="majorHAnsi" w:hAnsiTheme="majorHAnsi" w:cstheme="majorHAnsi"/>
          <w:bCs/>
          <w:sz w:val="26"/>
          <w:szCs w:val="26"/>
        </w:rPr>
        <w:t>sinh viên</w:t>
      </w:r>
      <w:r w:rsidRPr="00AC4EE2">
        <w:rPr>
          <w:rFonts w:asciiTheme="majorHAnsi" w:hAnsiTheme="majorHAnsi" w:cstheme="majorHAnsi"/>
          <w:bCs/>
          <w:sz w:val="26"/>
          <w:szCs w:val="26"/>
        </w:rPr>
        <w:t xml:space="preserve"> tích cực. Thi kết thúc học phần đối với những </w:t>
      </w:r>
      <w:r w:rsidR="007C1B52" w:rsidRPr="00AC4EE2">
        <w:rPr>
          <w:rFonts w:asciiTheme="majorHAnsi" w:hAnsiTheme="majorHAnsi" w:cstheme="majorHAnsi"/>
          <w:bCs/>
          <w:sz w:val="26"/>
          <w:szCs w:val="26"/>
        </w:rPr>
        <w:t>em</w:t>
      </w:r>
      <w:r w:rsidRPr="00AC4EE2">
        <w:rPr>
          <w:rFonts w:asciiTheme="majorHAnsi" w:hAnsiTheme="majorHAnsi" w:cstheme="majorHAnsi"/>
          <w:bCs/>
          <w:sz w:val="26"/>
          <w:szCs w:val="26"/>
        </w:rPr>
        <w:t xml:space="preserve"> có điểm kiểm tra thường xuyên cao, tích cực, năng nổ trong các buổi học thì có thể chọn, khuyến khích các em làm bài tiểu luận kết thúc môn học.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Với sự đa dạng về hình thức đánh giá như vậy sẽ kích thích </w:t>
      </w:r>
      <w:r w:rsidR="00757CB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nâng cao năng lực tự học, tự đánh giá bằng việc chủ động thay đổi thái độ học tập từ buộc phải học sang </w:t>
      </w:r>
      <w:r w:rsidRPr="00AC4EE2">
        <w:rPr>
          <w:rFonts w:asciiTheme="majorHAnsi" w:hAnsiTheme="majorHAnsi" w:cstheme="majorHAnsi"/>
          <w:bCs/>
          <w:sz w:val="26"/>
          <w:szCs w:val="26"/>
        </w:rPr>
        <w:lastRenderedPageBreak/>
        <w:t xml:space="preserve">muốn được học, muốn được khẳng định bản thân. Các đánh giá thay đổi nó có vai trò lớn trong việc thay đổi phương pháp học tập. </w:t>
      </w:r>
    </w:p>
    <w:p w:rsidR="00646250" w:rsidRPr="00AC4EE2" w:rsidRDefault="00FB71F3"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i/>
          <w:iCs/>
          <w:sz w:val="26"/>
          <w:szCs w:val="26"/>
        </w:rPr>
        <w:t>Ba là, đ</w:t>
      </w:r>
      <w:r w:rsidR="00646250" w:rsidRPr="00AC4EE2">
        <w:rPr>
          <w:rFonts w:asciiTheme="majorHAnsi" w:hAnsiTheme="majorHAnsi" w:cstheme="majorHAnsi"/>
          <w:bCs/>
          <w:i/>
          <w:iCs/>
          <w:sz w:val="26"/>
          <w:szCs w:val="26"/>
          <w:lang w:val="en-US"/>
        </w:rPr>
        <w:t>a dạng hóa đối tượng tham gia hoạt động đánh giá kết quả học tập</w:t>
      </w:r>
    </w:p>
    <w:p w:rsidR="00646250" w:rsidRPr="00AC4EE2" w:rsidRDefault="00646250"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Kiểm tra đánh giá không được gây căng thẳng áp lự</w:t>
      </w:r>
      <w:r w:rsidR="00757CB2" w:rsidRPr="00AC4EE2">
        <w:rPr>
          <w:rFonts w:asciiTheme="majorHAnsi" w:hAnsiTheme="majorHAnsi" w:cstheme="majorHAnsi"/>
          <w:bCs/>
          <w:sz w:val="26"/>
          <w:szCs w:val="26"/>
          <w:lang w:val="en-US"/>
        </w:rPr>
        <w:t>c cho</w:t>
      </w:r>
      <w:r w:rsidR="00640905">
        <w:rPr>
          <w:rFonts w:asciiTheme="majorHAnsi" w:hAnsiTheme="majorHAnsi" w:cstheme="majorHAnsi"/>
          <w:bCs/>
          <w:sz w:val="26"/>
          <w:szCs w:val="26"/>
          <w:lang w:val="en-US"/>
        </w:rPr>
        <w:t xml:space="preserve">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mà phải tạo điều kiệ</w:t>
      </w:r>
      <w:r w:rsidR="003B24CA">
        <w:rPr>
          <w:rFonts w:asciiTheme="majorHAnsi" w:hAnsiTheme="majorHAnsi" w:cstheme="majorHAnsi"/>
          <w:bCs/>
          <w:sz w:val="26"/>
          <w:szCs w:val="26"/>
          <w:lang w:val="en-US"/>
        </w:rPr>
        <w:t>n cho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phát huy hết khả năng của mình. Giảng viên có thể đa dạng hóa đối tượng tham gia kiể</w:t>
      </w:r>
      <w:r w:rsidR="00757CB2" w:rsidRPr="00AC4EE2">
        <w:rPr>
          <w:rFonts w:asciiTheme="majorHAnsi" w:hAnsiTheme="majorHAnsi" w:cstheme="majorHAnsi"/>
          <w:bCs/>
          <w:sz w:val="26"/>
          <w:szCs w:val="26"/>
          <w:lang w:val="en-US"/>
        </w:rPr>
        <w:t>m tra đánh giá như cho</w:t>
      </w:r>
      <w:r w:rsidR="007C1B52" w:rsidRPr="00AC4EE2">
        <w:rPr>
          <w:rFonts w:asciiTheme="majorHAnsi" w:hAnsiTheme="majorHAnsi" w:cstheme="majorHAnsi"/>
          <w:bCs/>
          <w:sz w:val="26"/>
          <w:szCs w:val="26"/>
          <w:lang w:val="en-US"/>
        </w:rPr>
        <w:t xml:space="preserve"> sinh </w:t>
      </w:r>
      <w:r w:rsidR="00C02132" w:rsidRPr="00AC4EE2">
        <w:rPr>
          <w:rFonts w:asciiTheme="majorHAnsi" w:hAnsiTheme="majorHAnsi" w:cstheme="majorHAnsi"/>
          <w:bCs/>
          <w:sz w:val="26"/>
          <w:szCs w:val="26"/>
          <w:lang w:val="en-US"/>
        </w:rPr>
        <w:t>viên</w:t>
      </w:r>
      <w:r w:rsidRPr="00AC4EE2">
        <w:rPr>
          <w:rFonts w:asciiTheme="majorHAnsi" w:hAnsiTheme="majorHAnsi" w:cstheme="majorHAnsi"/>
          <w:bCs/>
          <w:sz w:val="26"/>
          <w:szCs w:val="26"/>
          <w:lang w:val="en-US"/>
        </w:rPr>
        <w:t xml:space="preserve"> tự đánh giá kết quả học tập củ</w:t>
      </w:r>
      <w:r w:rsidR="00372A9C" w:rsidRPr="00AC4EE2">
        <w:rPr>
          <w:rFonts w:asciiTheme="majorHAnsi" w:hAnsiTheme="majorHAnsi" w:cstheme="majorHAnsi"/>
          <w:bCs/>
          <w:sz w:val="26"/>
          <w:szCs w:val="26"/>
          <w:lang w:val="en-US"/>
        </w:rPr>
        <w:t xml:space="preserve">a mình. </w:t>
      </w:r>
      <w:r w:rsidR="00757CB2" w:rsidRPr="00AC4EE2">
        <w:rPr>
          <w:rFonts w:asciiTheme="majorHAnsi" w:hAnsiTheme="majorHAnsi" w:cstheme="majorHAnsi"/>
          <w:bCs/>
          <w:sz w:val="26"/>
          <w:szCs w:val="26"/>
        </w:rPr>
        <w:t xml:space="preserve">Sinh viên </w:t>
      </w:r>
      <w:r w:rsidRPr="00AC4EE2">
        <w:rPr>
          <w:rFonts w:asciiTheme="majorHAnsi" w:hAnsiTheme="majorHAnsi" w:cstheme="majorHAnsi"/>
          <w:bCs/>
          <w:sz w:val="26"/>
          <w:szCs w:val="26"/>
          <w:lang w:val="en-US"/>
        </w:rPr>
        <w:t xml:space="preserve">có thể tự trả lời câu hỏi “học cái gì?” “học như thế nào?” và “cần tập trung vào những gì tiếp theo?”. Phương pháp này giúp </w:t>
      </w:r>
      <w:r w:rsidR="007C1B52" w:rsidRPr="00AC4EE2">
        <w:rPr>
          <w:rFonts w:asciiTheme="majorHAnsi" w:hAnsiTheme="majorHAnsi" w:cstheme="majorHAnsi"/>
          <w:bCs/>
          <w:sz w:val="26"/>
          <w:szCs w:val="26"/>
          <w:lang w:val="en-US"/>
        </w:rPr>
        <w:t xml:space="preserve">sinh </w:t>
      </w:r>
      <w:r w:rsidR="00C02132" w:rsidRPr="00AC4EE2">
        <w:rPr>
          <w:rFonts w:asciiTheme="majorHAnsi" w:hAnsiTheme="majorHAnsi" w:cstheme="majorHAnsi"/>
          <w:bCs/>
          <w:sz w:val="26"/>
          <w:szCs w:val="26"/>
          <w:lang w:val="en-US"/>
        </w:rPr>
        <w:t>viên</w:t>
      </w:r>
      <w:r w:rsidRPr="00AC4EE2">
        <w:rPr>
          <w:rFonts w:asciiTheme="majorHAnsi" w:hAnsiTheme="majorHAnsi" w:cstheme="majorHAnsi"/>
          <w:bCs/>
          <w:sz w:val="26"/>
          <w:szCs w:val="26"/>
          <w:lang w:val="en-US"/>
        </w:rPr>
        <w:t xml:space="preserve"> thảo luận về việc học tập của mình, chia sẻ sự hiểu biết và nhìn thấy các cơ hội cũng như các sai lầm trong học tập. Hoặc giảng viên cũng có thể sử dụng phương pháp làm nhóm để làm phương pháp đánh giá. Cụ thể, giảng viên có thể chia lớp họ</w:t>
      </w:r>
      <w:r w:rsidR="003B24CA">
        <w:rPr>
          <w:rFonts w:asciiTheme="majorHAnsi" w:hAnsiTheme="majorHAnsi" w:cstheme="majorHAnsi"/>
          <w:bCs/>
          <w:sz w:val="26"/>
          <w:szCs w:val="26"/>
          <w:lang w:val="en-US"/>
        </w:rPr>
        <w:t>c thành các nhóm, giảng viên</w:t>
      </w:r>
      <w:r w:rsidRPr="00AC4EE2">
        <w:rPr>
          <w:rFonts w:asciiTheme="majorHAnsi" w:hAnsiTheme="majorHAnsi" w:cstheme="majorHAnsi"/>
          <w:bCs/>
          <w:sz w:val="26"/>
          <w:szCs w:val="26"/>
          <w:lang w:val="en-US"/>
        </w:rPr>
        <w:t xml:space="preserve"> nhiệm vụ nghên cứu và cử đại diện các nhóm lên trình bày. Các nhóm còn lại sẽ nhận xét, đánh giá, bổ sung ý kiến. Trong quá trình thảo luận, tranh luận tập thể, ý kiến cá nhân được bộc lộ, được khẳng định hay bác bỏ</w:t>
      </w:r>
      <w:r w:rsidR="007C1B52" w:rsidRPr="00AC4EE2">
        <w:rPr>
          <w:rFonts w:asciiTheme="majorHAnsi" w:hAnsiTheme="majorHAnsi" w:cstheme="majorHAnsi"/>
          <w:bCs/>
          <w:sz w:val="26"/>
          <w:szCs w:val="26"/>
          <w:lang w:val="en-US"/>
        </w:rPr>
        <w:t xml:space="preserve"> và qua đó 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nâng cao mình lên một trình độ mới. Giảng viên sẽ có nhiệm vụ nhận xét, bổ sung hay chỉnh sửa nội dung trình bày của </w:t>
      </w:r>
      <w:r w:rsidR="00C02132" w:rsidRPr="00AC4EE2">
        <w:rPr>
          <w:rFonts w:asciiTheme="majorHAnsi" w:hAnsiTheme="majorHAnsi" w:cstheme="majorHAnsi"/>
          <w:bCs/>
          <w:sz w:val="26"/>
          <w:szCs w:val="26"/>
          <w:lang w:val="en-US"/>
        </w:rPr>
        <w:t>học viên</w:t>
      </w:r>
      <w:r w:rsidRPr="00AC4EE2">
        <w:rPr>
          <w:rFonts w:asciiTheme="majorHAnsi" w:hAnsiTheme="majorHAnsi" w:cstheme="majorHAnsi"/>
          <w:bCs/>
          <w:sz w:val="26"/>
          <w:szCs w:val="26"/>
          <w:lang w:val="en-US"/>
        </w:rPr>
        <w:t xml:space="preserve">. Đồng thời, giảng viên phải quan sát tất cả </w:t>
      </w:r>
      <w:r w:rsidR="007C1B52" w:rsidRPr="00AC4EE2">
        <w:rPr>
          <w:rFonts w:asciiTheme="majorHAnsi" w:hAnsiTheme="majorHAnsi" w:cstheme="majorHAnsi"/>
          <w:bCs/>
          <w:sz w:val="26"/>
          <w:szCs w:val="26"/>
          <w:lang w:val="en-US"/>
        </w:rPr>
        <w:t>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trong lớp về thái độ học tập, ghi lại, cuối tiết học sẽ đưa ra ý kiến về những trường hợp có thái độ học tập chưa tốt, để lần sau họ hoàn thiệ</w:t>
      </w:r>
      <w:r w:rsidR="00372A9C" w:rsidRPr="00AC4EE2">
        <w:rPr>
          <w:rFonts w:asciiTheme="majorHAnsi" w:hAnsiTheme="majorHAnsi" w:cstheme="majorHAnsi"/>
          <w:bCs/>
          <w:sz w:val="26"/>
          <w:szCs w:val="26"/>
          <w:lang w:val="en-US"/>
        </w:rPr>
        <w:t>n hơn. Gi</w:t>
      </w:r>
      <w:r w:rsidR="00372A9C" w:rsidRPr="00AC4EE2">
        <w:rPr>
          <w:rFonts w:asciiTheme="majorHAnsi" w:hAnsiTheme="majorHAnsi" w:cstheme="majorHAnsi"/>
          <w:bCs/>
          <w:sz w:val="26"/>
          <w:szCs w:val="26"/>
        </w:rPr>
        <w:t>ảng</w:t>
      </w:r>
      <w:r w:rsidRPr="00AC4EE2">
        <w:rPr>
          <w:rFonts w:asciiTheme="majorHAnsi" w:hAnsiTheme="majorHAnsi" w:cstheme="majorHAnsi"/>
          <w:bCs/>
          <w:sz w:val="26"/>
          <w:szCs w:val="26"/>
          <w:lang w:val="en-US"/>
        </w:rPr>
        <w:t xml:space="preserve"> viên cũng có thể chấm điểm trực tiếp phần trình bày của cá nhân và sự chuẩn bị bài của cả nhóm. Tham gia nhận xét đánh giá theo nhóm, </w:t>
      </w:r>
      <w:r w:rsidR="007C1B52" w:rsidRPr="00AC4EE2">
        <w:rPr>
          <w:rFonts w:asciiTheme="majorHAnsi" w:hAnsiTheme="majorHAnsi" w:cstheme="majorHAnsi"/>
          <w:bCs/>
          <w:sz w:val="26"/>
          <w:szCs w:val="26"/>
          <w:lang w:val="en-US"/>
        </w:rPr>
        <w:t>sinh</w:t>
      </w:r>
      <w:r w:rsidR="00C02132" w:rsidRPr="00AC4EE2">
        <w:rPr>
          <w:rFonts w:asciiTheme="majorHAnsi" w:hAnsiTheme="majorHAnsi" w:cstheme="majorHAnsi"/>
          <w:bCs/>
          <w:sz w:val="26"/>
          <w:szCs w:val="26"/>
          <w:lang w:val="en-US"/>
        </w:rPr>
        <w:t xml:space="preserve"> viên</w:t>
      </w:r>
      <w:r w:rsidRPr="00AC4EE2">
        <w:rPr>
          <w:rFonts w:asciiTheme="majorHAnsi" w:hAnsiTheme="majorHAnsi" w:cstheme="majorHAnsi"/>
          <w:bCs/>
          <w:sz w:val="26"/>
          <w:szCs w:val="26"/>
          <w:lang w:val="en-US"/>
        </w:rPr>
        <w:t xml:space="preserve"> sẽ được nâng cao năng lực học tập và các kỹ năng khác như kỹ năng làm việc nhóm, kỹ năng trình bày, nhận xét đánh giá. Hoạt động này không những giúp </w:t>
      </w:r>
      <w:r w:rsidR="007C1B52" w:rsidRPr="00AC4EE2">
        <w:rPr>
          <w:rFonts w:asciiTheme="majorHAnsi" w:hAnsiTheme="majorHAnsi" w:cstheme="majorHAnsi"/>
          <w:bCs/>
          <w:sz w:val="26"/>
          <w:szCs w:val="26"/>
          <w:lang w:val="en-US"/>
        </w:rPr>
        <w:t xml:space="preserve">sinh </w:t>
      </w:r>
      <w:r w:rsidR="00C02132" w:rsidRPr="00AC4EE2">
        <w:rPr>
          <w:rFonts w:asciiTheme="majorHAnsi" w:hAnsiTheme="majorHAnsi" w:cstheme="majorHAnsi"/>
          <w:bCs/>
          <w:sz w:val="26"/>
          <w:szCs w:val="26"/>
          <w:lang w:val="en-US"/>
        </w:rPr>
        <w:t>viên</w:t>
      </w:r>
      <w:r w:rsidRPr="00AC4EE2">
        <w:rPr>
          <w:rFonts w:asciiTheme="majorHAnsi" w:hAnsiTheme="majorHAnsi" w:cstheme="majorHAnsi"/>
          <w:bCs/>
          <w:sz w:val="26"/>
          <w:szCs w:val="26"/>
          <w:lang w:val="en-US"/>
        </w:rPr>
        <w:t xml:space="preserve"> chủ động, sáng tạo, nghiêm túc trong quá trình học tập, chuẩn bị bài mà còn làm hoạt động kiểm tra đánh giá sẽ nhẹ nhàng hơn.</w:t>
      </w:r>
    </w:p>
    <w:p w:rsidR="00D8293C" w:rsidRPr="00AC4EE2" w:rsidRDefault="001A69A6" w:rsidP="00AC4EE2">
      <w:pPr>
        <w:spacing w:after="120" w:line="240" w:lineRule="auto"/>
        <w:ind w:right="-331" w:firstLine="562"/>
        <w:jc w:val="both"/>
        <w:rPr>
          <w:rFonts w:asciiTheme="majorHAnsi" w:hAnsiTheme="majorHAnsi" w:cstheme="majorHAnsi"/>
          <w:bCs/>
          <w:i/>
          <w:sz w:val="26"/>
          <w:szCs w:val="26"/>
        </w:rPr>
      </w:pPr>
      <w:r w:rsidRPr="00AC4EE2">
        <w:rPr>
          <w:rFonts w:asciiTheme="majorHAnsi" w:hAnsiTheme="majorHAnsi" w:cstheme="majorHAnsi"/>
          <w:bCs/>
          <w:i/>
          <w:sz w:val="26"/>
          <w:szCs w:val="26"/>
        </w:rPr>
        <w:t>Bốn</w:t>
      </w:r>
      <w:r w:rsidR="00C02132" w:rsidRPr="00AC4EE2">
        <w:rPr>
          <w:rFonts w:asciiTheme="majorHAnsi" w:hAnsiTheme="majorHAnsi" w:cstheme="majorHAnsi"/>
          <w:bCs/>
          <w:i/>
          <w:sz w:val="26"/>
          <w:szCs w:val="26"/>
        </w:rPr>
        <w:t xml:space="preserve"> </w:t>
      </w:r>
      <w:r w:rsidR="00D8293C" w:rsidRPr="00AC4EE2">
        <w:rPr>
          <w:rFonts w:asciiTheme="majorHAnsi" w:hAnsiTheme="majorHAnsi" w:cstheme="majorHAnsi"/>
          <w:bCs/>
          <w:i/>
          <w:sz w:val="26"/>
          <w:szCs w:val="26"/>
        </w:rPr>
        <w:t xml:space="preserve">là, không chỉ đánh giá về kiến thức mà còn đánh giá năng lực tự học, khả năng tư duy sáng tạo, giải quyết vấn đề và ứng dụng kiến thức vào thực tiễn.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Để phát huy năng lực tự học, động viên, khuyến khích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phát huy khả năng tư duy sáng tạo, giải quyết vấn đề và ứng dụng vào thực tiễn. Muốn vậy, trong quá trình lên lớp giảng dạy, hướng dẫn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học tập, giảng viên không chỉ trao đổi thuần túy những tri thức trong sách giáo khoa, trong sách vở mà ở mỗi chương luôn có những gợi mở đồng thời đạt yêu cầu nâng cao khả năng tư duy sáng tạo, giải quyết vấn đề và ứng dụng kiến thức vào thực tiễn. </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r w:rsidRPr="00AC4EE2">
        <w:rPr>
          <w:rFonts w:asciiTheme="majorHAnsi" w:hAnsiTheme="majorHAnsi" w:cstheme="majorHAnsi"/>
          <w:bCs/>
          <w:sz w:val="26"/>
          <w:szCs w:val="26"/>
        </w:rPr>
        <w:t xml:space="preserve">Chẳng hạn, ở mỗi chương cần giới thiệu tài liệu tham khảo mở rộng cho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đặt ra các câu hỏi mở liên quan các vấn đề xã hội hiện đang diễn ra, yêu cầu </w:t>
      </w:r>
      <w:r w:rsidR="003B24CA">
        <w:rPr>
          <w:rFonts w:asciiTheme="majorHAnsi" w:hAnsiTheme="majorHAnsi" w:cstheme="majorHAnsi"/>
          <w:bCs/>
          <w:sz w:val="26"/>
          <w:szCs w:val="26"/>
        </w:rPr>
        <w:t xml:space="preserve">sinh </w:t>
      </w:r>
      <w:r w:rsidR="00C02132" w:rsidRPr="00AC4EE2">
        <w:rPr>
          <w:rFonts w:asciiTheme="majorHAnsi" w:hAnsiTheme="majorHAnsi" w:cstheme="majorHAnsi"/>
          <w:bCs/>
          <w:sz w:val="26"/>
          <w:szCs w:val="26"/>
        </w:rPr>
        <w:t>viên</w:t>
      </w:r>
      <w:r w:rsidRPr="00AC4EE2">
        <w:rPr>
          <w:rFonts w:asciiTheme="majorHAnsi" w:hAnsiTheme="majorHAnsi" w:cstheme="majorHAnsi"/>
          <w:bCs/>
          <w:sz w:val="26"/>
          <w:szCs w:val="26"/>
        </w:rPr>
        <w:t xml:space="preserve"> đưa ra những đánh giá, nhận xét, rút ra những bài học từ thực tiễn cuộc số</w:t>
      </w:r>
      <w:r w:rsidR="003C0897" w:rsidRPr="00AC4EE2">
        <w:rPr>
          <w:rFonts w:asciiTheme="majorHAnsi" w:hAnsiTheme="majorHAnsi" w:cstheme="majorHAnsi"/>
          <w:bCs/>
          <w:sz w:val="26"/>
          <w:szCs w:val="26"/>
        </w:rPr>
        <w:t>ng của</w:t>
      </w:r>
      <w:r w:rsidRPr="00AC4EE2">
        <w:rPr>
          <w:rFonts w:asciiTheme="majorHAnsi" w:hAnsiTheme="majorHAnsi" w:cstheme="majorHAnsi"/>
          <w:bCs/>
          <w:sz w:val="26"/>
          <w:szCs w:val="26"/>
        </w:rPr>
        <w:t xml:space="preserve"> </w:t>
      </w:r>
      <w:r w:rsidR="007C1B52" w:rsidRPr="00AC4EE2">
        <w:rPr>
          <w:rFonts w:asciiTheme="majorHAnsi" w:hAnsiTheme="majorHAnsi" w:cstheme="majorHAnsi"/>
          <w:bCs/>
          <w:sz w:val="26"/>
          <w:szCs w:val="26"/>
        </w:rPr>
        <w:t>sinh</w:t>
      </w:r>
      <w:r w:rsidR="00C02132" w:rsidRPr="00AC4EE2">
        <w:rPr>
          <w:rFonts w:asciiTheme="majorHAnsi" w:hAnsiTheme="majorHAnsi" w:cstheme="majorHAnsi"/>
          <w:bCs/>
          <w:sz w:val="26"/>
          <w:szCs w:val="26"/>
        </w:rPr>
        <w:t xml:space="preserve"> viên</w:t>
      </w:r>
      <w:r w:rsidRPr="00AC4EE2">
        <w:rPr>
          <w:rFonts w:asciiTheme="majorHAnsi" w:hAnsiTheme="majorHAnsi" w:cstheme="majorHAnsi"/>
          <w:bCs/>
          <w:sz w:val="26"/>
          <w:szCs w:val="26"/>
        </w:rPr>
        <w:t xml:space="preserve">, của giới trẻ, của đất nước, thế giới... thậm chí, giảng viên hoàn toàn có thể đưa ra các bài tập cá nhân, bài tập nhóm mà nội dung kết hợp các kiến thức được học với một vấn đề thực tiễn. Với hình thức này tạo điều kiện bước đầu cho các em thích ứng với việc phân tích sâu vấn đề, làm quen với nghiên cứu khoa học thông qua việc rèn kỹ </w:t>
      </w:r>
      <w:r w:rsidR="003C0897" w:rsidRPr="00AC4EE2">
        <w:rPr>
          <w:rFonts w:asciiTheme="majorHAnsi" w:hAnsiTheme="majorHAnsi" w:cstheme="majorHAnsi"/>
          <w:bCs/>
          <w:sz w:val="26"/>
          <w:szCs w:val="26"/>
        </w:rPr>
        <w:t xml:space="preserve">năng </w:t>
      </w:r>
      <w:r w:rsidRPr="00AC4EE2">
        <w:rPr>
          <w:rFonts w:asciiTheme="majorHAnsi" w:hAnsiTheme="majorHAnsi" w:cstheme="majorHAnsi"/>
          <w:bCs/>
          <w:sz w:val="26"/>
          <w:szCs w:val="26"/>
        </w:rPr>
        <w:t xml:space="preserve">đọc, sưu tầm tư liệu, viết, lập luận, vận dụng thực tiễn… </w:t>
      </w:r>
    </w:p>
    <w:p w:rsidR="00391F05" w:rsidRPr="00AC4EE2" w:rsidRDefault="00391F05" w:rsidP="00AC4EE2">
      <w:pPr>
        <w:spacing w:after="120" w:line="240" w:lineRule="auto"/>
        <w:ind w:right="-331" w:firstLine="562"/>
        <w:jc w:val="both"/>
        <w:rPr>
          <w:rFonts w:asciiTheme="majorHAnsi" w:hAnsiTheme="majorHAnsi" w:cstheme="majorHAnsi"/>
          <w:b/>
          <w:bCs/>
          <w:sz w:val="26"/>
          <w:szCs w:val="26"/>
          <w:lang w:val="en-US"/>
        </w:rPr>
      </w:pPr>
    </w:p>
    <w:p w:rsidR="00391F05" w:rsidRPr="00AC4EE2" w:rsidRDefault="00391F05"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
          <w:bCs/>
          <w:sz w:val="26"/>
          <w:szCs w:val="26"/>
          <w:lang w:val="en-US"/>
        </w:rPr>
        <w:t>4. KẾT LUẬN</w:t>
      </w:r>
    </w:p>
    <w:p w:rsidR="00391F05" w:rsidRPr="00AC4EE2" w:rsidRDefault="00D8293C" w:rsidP="00AC4EE2">
      <w:pPr>
        <w:spacing w:after="120" w:line="240" w:lineRule="auto"/>
        <w:ind w:right="-331" w:firstLine="562"/>
        <w:jc w:val="both"/>
        <w:rPr>
          <w:rFonts w:asciiTheme="majorHAnsi" w:hAnsiTheme="majorHAnsi" w:cstheme="majorHAnsi"/>
          <w:sz w:val="26"/>
          <w:szCs w:val="26"/>
          <w:shd w:val="clear" w:color="auto" w:fill="FFFFFF"/>
        </w:rPr>
      </w:pPr>
      <w:r w:rsidRPr="00AC4EE2">
        <w:rPr>
          <w:rFonts w:asciiTheme="majorHAnsi" w:hAnsiTheme="majorHAnsi" w:cstheme="majorHAnsi"/>
          <w:bCs/>
          <w:sz w:val="26"/>
          <w:szCs w:val="26"/>
          <w:lang w:val="en-US"/>
        </w:rPr>
        <w:t>Tóm lại, đổi mới phương pháp kiểm tra đánh giá là việc làm cần thiết hiện nay ở</w:t>
      </w:r>
      <w:r w:rsidR="003C0897" w:rsidRPr="00AC4EE2">
        <w:rPr>
          <w:rFonts w:asciiTheme="majorHAnsi" w:hAnsiTheme="majorHAnsi" w:cstheme="majorHAnsi"/>
          <w:bCs/>
          <w:sz w:val="26"/>
          <w:szCs w:val="26"/>
        </w:rPr>
        <w:t xml:space="preserve"> trường Cao đẳng Lý Tự Trọng</w:t>
      </w:r>
      <w:r w:rsidR="00320267" w:rsidRPr="00AC4EE2">
        <w:rPr>
          <w:rFonts w:asciiTheme="majorHAnsi" w:hAnsiTheme="majorHAnsi" w:cstheme="majorHAnsi"/>
          <w:bCs/>
          <w:sz w:val="26"/>
          <w:szCs w:val="26"/>
          <w:lang w:val="en-US"/>
        </w:rPr>
        <w:t xml:space="preserve"> Thành phố Hồ Chí Minh</w:t>
      </w:r>
      <w:r w:rsidR="003C0897" w:rsidRPr="00AC4EE2">
        <w:rPr>
          <w:rFonts w:asciiTheme="majorHAnsi" w:hAnsiTheme="majorHAnsi" w:cstheme="majorHAnsi"/>
          <w:bCs/>
          <w:sz w:val="26"/>
          <w:szCs w:val="26"/>
        </w:rPr>
        <w:t xml:space="preserve"> nói chung và ở Bộ môn Chính trị </w:t>
      </w:r>
      <w:r w:rsidR="00391F05" w:rsidRPr="00AC4EE2">
        <w:rPr>
          <w:rFonts w:asciiTheme="majorHAnsi" w:hAnsiTheme="majorHAnsi" w:cstheme="majorHAnsi"/>
          <w:bCs/>
          <w:sz w:val="26"/>
          <w:szCs w:val="26"/>
          <w:lang w:val="en-US"/>
        </w:rPr>
        <w:lastRenderedPageBreak/>
        <w:t xml:space="preserve">Giáo dục chính trị </w:t>
      </w:r>
      <w:r w:rsidR="003C0897" w:rsidRPr="00AC4EE2">
        <w:rPr>
          <w:rFonts w:asciiTheme="majorHAnsi" w:hAnsiTheme="majorHAnsi" w:cstheme="majorHAnsi"/>
          <w:bCs/>
          <w:sz w:val="26"/>
          <w:szCs w:val="26"/>
        </w:rPr>
        <w:t>nói riêng</w:t>
      </w:r>
      <w:r w:rsidRPr="00AC4EE2">
        <w:rPr>
          <w:rFonts w:asciiTheme="majorHAnsi" w:hAnsiTheme="majorHAnsi" w:cstheme="majorHAnsi"/>
          <w:bCs/>
          <w:sz w:val="26"/>
          <w:szCs w:val="26"/>
          <w:lang w:val="en-US"/>
        </w:rPr>
        <w:t xml:space="preserve">. Quá trình đó cần phải được thực hiện một cách đồng bộ và lâu dài từ nhận thức đến tổ chức thực hiện, nhằm quán triệt đường lối đổi mới căn bản toàn diện giáo dục và đào tạo của Đảng, đáp ứng yêu cầu nâng cao chất lượng đào tào tạo của đơn vị và của </w:t>
      </w:r>
      <w:r w:rsidR="003C0897" w:rsidRPr="00AC4EE2">
        <w:rPr>
          <w:rFonts w:asciiTheme="majorHAnsi" w:hAnsiTheme="majorHAnsi" w:cstheme="majorHAnsi"/>
          <w:bCs/>
          <w:sz w:val="26"/>
          <w:szCs w:val="26"/>
          <w:lang w:val="en-US"/>
        </w:rPr>
        <w:t xml:space="preserve">Nhà </w:t>
      </w:r>
      <w:r w:rsidRPr="00AC4EE2">
        <w:rPr>
          <w:rFonts w:asciiTheme="majorHAnsi" w:hAnsiTheme="majorHAnsi" w:cstheme="majorHAnsi"/>
          <w:bCs/>
          <w:sz w:val="26"/>
          <w:szCs w:val="26"/>
          <w:lang w:val="en-US"/>
        </w:rPr>
        <w:t>trường.</w:t>
      </w:r>
      <w:r w:rsidR="00391F05" w:rsidRPr="00AC4EE2">
        <w:rPr>
          <w:rFonts w:asciiTheme="majorHAnsi" w:hAnsiTheme="majorHAnsi" w:cstheme="majorHAnsi"/>
          <w:bCs/>
          <w:sz w:val="26"/>
          <w:szCs w:val="26"/>
          <w:lang w:val="en-US"/>
        </w:rPr>
        <w:t xml:space="preserve"> Cần sử dụng phối hợp các hình thứ</w:t>
      </w:r>
      <w:r w:rsidR="00D3297F">
        <w:rPr>
          <w:rFonts w:asciiTheme="majorHAnsi" w:hAnsiTheme="majorHAnsi" w:cstheme="majorHAnsi"/>
          <w:bCs/>
          <w:sz w:val="26"/>
          <w:szCs w:val="26"/>
          <w:lang w:val="en-US"/>
        </w:rPr>
        <w:t>c, phương pháp</w:t>
      </w:r>
      <w:r w:rsidR="00391F05" w:rsidRPr="00AC4EE2">
        <w:rPr>
          <w:rFonts w:asciiTheme="majorHAnsi" w:hAnsiTheme="majorHAnsi" w:cstheme="majorHAnsi"/>
          <w:bCs/>
          <w:sz w:val="26"/>
          <w:szCs w:val="26"/>
          <w:lang w:val="en-US"/>
        </w:rPr>
        <w:t xml:space="preserve"> kiểm tra đánh giá khác nhau. Cần kết hợp kiểm tra miệng, viết, bài tập thực hành, kết hợp giữa trắc nghiệm tự luậ</w:t>
      </w:r>
      <w:r w:rsidR="00457083" w:rsidRPr="00AC4EE2">
        <w:rPr>
          <w:rFonts w:asciiTheme="majorHAnsi" w:hAnsiTheme="majorHAnsi" w:cstheme="majorHAnsi"/>
          <w:bCs/>
          <w:sz w:val="26"/>
          <w:szCs w:val="26"/>
          <w:lang w:val="en-US"/>
        </w:rPr>
        <w:t>n,</w:t>
      </w:r>
      <w:r w:rsidR="00391F05" w:rsidRPr="00AC4EE2">
        <w:rPr>
          <w:rFonts w:asciiTheme="majorHAnsi" w:hAnsiTheme="majorHAnsi" w:cstheme="majorHAnsi"/>
          <w:bCs/>
          <w:sz w:val="26"/>
          <w:szCs w:val="26"/>
          <w:lang w:val="en-US"/>
        </w:rPr>
        <w:t xml:space="preserve"> trắc nghiệm khách quan</w:t>
      </w:r>
      <w:r w:rsidR="00457083" w:rsidRPr="00AC4EE2">
        <w:rPr>
          <w:rFonts w:asciiTheme="majorHAnsi" w:hAnsiTheme="majorHAnsi" w:cstheme="majorHAnsi"/>
          <w:bCs/>
          <w:sz w:val="26"/>
          <w:szCs w:val="26"/>
          <w:lang w:val="en-US"/>
        </w:rPr>
        <w:t xml:space="preserve"> và thi tự luận</w:t>
      </w:r>
      <w:r w:rsidR="00D3297F">
        <w:rPr>
          <w:rFonts w:asciiTheme="majorHAnsi" w:hAnsiTheme="majorHAnsi" w:cstheme="majorHAnsi"/>
          <w:bCs/>
          <w:sz w:val="26"/>
          <w:szCs w:val="26"/>
          <w:lang w:val="en-US"/>
        </w:rPr>
        <w:t xml:space="preserve"> trong quá trình giảng dạy và kết thúc học kỳ</w:t>
      </w:r>
      <w:r w:rsidR="00457083" w:rsidRPr="00AC4EE2">
        <w:rPr>
          <w:rFonts w:asciiTheme="majorHAnsi" w:hAnsiTheme="majorHAnsi" w:cstheme="majorHAnsi"/>
          <w:bCs/>
          <w:sz w:val="26"/>
          <w:szCs w:val="26"/>
          <w:lang w:val="en-US"/>
        </w:rPr>
        <w:t>.</w:t>
      </w:r>
      <w:r w:rsidR="00320267" w:rsidRPr="00AC4EE2">
        <w:rPr>
          <w:rFonts w:asciiTheme="majorHAnsi" w:hAnsiTheme="majorHAnsi" w:cstheme="majorHAnsi"/>
          <w:sz w:val="26"/>
          <w:szCs w:val="26"/>
          <w:shd w:val="clear" w:color="auto" w:fill="FFFFFF"/>
        </w:rPr>
        <w:t xml:space="preserve"> Do mỗi hình thức kiểm tra, đánh giá có những ưu, nhược điểm nhất định nên phải vận dụng các phương pháp như thế nào để hạn chế các nhược điểm của từng loại kiểm tra; đồng thời phát huy mặt mạnh để tăng cường khả năng đánh giá một cách chính xác, khách quan. </w:t>
      </w:r>
    </w:p>
    <w:p w:rsidR="00320267" w:rsidRDefault="00320267"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Pr="00AC4EE2" w:rsidRDefault="007E7631" w:rsidP="00AC4EE2">
      <w:pPr>
        <w:spacing w:after="120" w:line="240" w:lineRule="auto"/>
        <w:ind w:right="-331" w:firstLine="562"/>
        <w:jc w:val="both"/>
        <w:rPr>
          <w:rFonts w:asciiTheme="majorHAnsi" w:hAnsiTheme="majorHAnsi" w:cstheme="majorHAnsi"/>
          <w:b/>
          <w:bCs/>
          <w:sz w:val="26"/>
          <w:szCs w:val="26"/>
          <w:lang w:val="en-US"/>
        </w:rPr>
      </w:pPr>
    </w:p>
    <w:p w:rsidR="007E7631" w:rsidRDefault="007E7631" w:rsidP="00AC4EE2">
      <w:pPr>
        <w:spacing w:after="120" w:line="240" w:lineRule="auto"/>
        <w:ind w:right="-331" w:firstLine="562"/>
        <w:jc w:val="center"/>
        <w:rPr>
          <w:rFonts w:asciiTheme="majorHAnsi" w:hAnsiTheme="majorHAnsi" w:cstheme="majorHAnsi"/>
          <w:b/>
          <w:bCs/>
          <w:sz w:val="26"/>
          <w:szCs w:val="26"/>
          <w:lang w:val="en-US"/>
        </w:rPr>
      </w:pPr>
    </w:p>
    <w:p w:rsidR="00D8293C" w:rsidRPr="00AC4EE2" w:rsidRDefault="00D8293C" w:rsidP="00AC4EE2">
      <w:pPr>
        <w:spacing w:after="120" w:line="240" w:lineRule="auto"/>
        <w:ind w:right="-331" w:firstLine="562"/>
        <w:jc w:val="center"/>
        <w:rPr>
          <w:rFonts w:asciiTheme="majorHAnsi" w:hAnsiTheme="majorHAnsi" w:cstheme="majorHAnsi"/>
          <w:b/>
          <w:bCs/>
          <w:sz w:val="26"/>
          <w:szCs w:val="26"/>
          <w:lang w:val="en-US"/>
        </w:rPr>
      </w:pPr>
      <w:r w:rsidRPr="00AC4EE2">
        <w:rPr>
          <w:rFonts w:asciiTheme="majorHAnsi" w:hAnsiTheme="majorHAnsi" w:cstheme="majorHAnsi"/>
          <w:b/>
          <w:bCs/>
          <w:sz w:val="26"/>
          <w:szCs w:val="26"/>
          <w:lang w:val="en-US"/>
        </w:rPr>
        <w:t>TÀI LIỆU THAM KHẢO</w:t>
      </w:r>
    </w:p>
    <w:p w:rsidR="00391F05" w:rsidRPr="00AC4EE2" w:rsidRDefault="00391F05" w:rsidP="00AC4EE2">
      <w:pPr>
        <w:spacing w:after="120" w:line="240" w:lineRule="auto"/>
        <w:ind w:right="-331" w:firstLine="562"/>
        <w:jc w:val="center"/>
        <w:rPr>
          <w:rFonts w:asciiTheme="majorHAnsi" w:hAnsiTheme="majorHAnsi" w:cstheme="majorHAnsi"/>
          <w:b/>
          <w:bCs/>
          <w:sz w:val="26"/>
          <w:szCs w:val="26"/>
          <w:lang w:val="en-US"/>
        </w:rPr>
      </w:pPr>
    </w:p>
    <w:p w:rsidR="00031C79"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[1].</w:t>
      </w:r>
      <w:r w:rsidR="00031C79">
        <w:rPr>
          <w:rFonts w:asciiTheme="majorHAnsi" w:hAnsiTheme="majorHAnsi" w:cstheme="majorHAnsi"/>
          <w:bCs/>
          <w:sz w:val="26"/>
          <w:szCs w:val="26"/>
          <w:lang w:val="en-US"/>
        </w:rPr>
        <w:t xml:space="preserve"> Bộ Lao động - Thương Binh và xã hội, Giáo trình (dự thảo) Giáo dục Chính trị trình độ cao đẳng, 2019</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 xml:space="preserve"> Đảng Cộng sản Việt Nam -  Văn kiện hội nghị BCH TW lần thứ 8 Khóa XI. VPTW Đảng. HN.2013.Tr.130</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[2]. Trần Thị Kim Hiền – Nguyễn Thị Hồng Ninh</w:t>
      </w:r>
      <w:r w:rsidRPr="00AC4EE2">
        <w:rPr>
          <w:rFonts w:asciiTheme="majorHAnsi" w:hAnsiTheme="majorHAnsi" w:cstheme="majorHAnsi"/>
          <w:bCs/>
          <w:i/>
          <w:iCs/>
          <w:sz w:val="26"/>
          <w:szCs w:val="26"/>
          <w:lang w:val="en-US"/>
        </w:rPr>
        <w:t xml:space="preserve"> “Nâng cao chất lượng tự học của </w:t>
      </w:r>
      <w:r w:rsidR="00C02132" w:rsidRPr="00AC4EE2">
        <w:rPr>
          <w:rFonts w:asciiTheme="majorHAnsi" w:hAnsiTheme="majorHAnsi" w:cstheme="majorHAnsi"/>
          <w:bCs/>
          <w:i/>
          <w:iCs/>
          <w:sz w:val="26"/>
          <w:szCs w:val="26"/>
          <w:lang w:val="en-US"/>
        </w:rPr>
        <w:t>học viên</w:t>
      </w:r>
      <w:r w:rsidRPr="00AC4EE2">
        <w:rPr>
          <w:rFonts w:asciiTheme="majorHAnsi" w:hAnsiTheme="majorHAnsi" w:cstheme="majorHAnsi"/>
          <w:bCs/>
          <w:i/>
          <w:iCs/>
          <w:sz w:val="26"/>
          <w:szCs w:val="26"/>
          <w:lang w:val="en-US"/>
        </w:rPr>
        <w:t xml:space="preserve"> trong đào tạo theo học chế tín chỉ” </w:t>
      </w:r>
      <w:r w:rsidRPr="00AC4EE2">
        <w:rPr>
          <w:rFonts w:asciiTheme="majorHAnsi" w:hAnsiTheme="majorHAnsi" w:cstheme="majorHAnsi"/>
          <w:bCs/>
          <w:sz w:val="26"/>
          <w:szCs w:val="26"/>
          <w:lang w:val="en-US"/>
        </w:rPr>
        <w:t>– Đề tài nghiên cứu khoa học cấp trường . Trường Đại học Hà Tinh. 2010.</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[3]. Hồ Chí Minh toàn tập. Tập 5. Nxb CTQG. HN. 1995. Tr.287</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[4]. </w:t>
      </w:r>
      <w:r w:rsidRPr="00AC4EE2">
        <w:rPr>
          <w:rFonts w:asciiTheme="majorHAnsi" w:hAnsiTheme="majorHAnsi" w:cstheme="majorHAnsi"/>
          <w:bCs/>
          <w:i/>
          <w:iCs/>
          <w:sz w:val="26"/>
          <w:szCs w:val="26"/>
          <w:lang w:val="en-US"/>
        </w:rPr>
        <w:t>Tài liệu tập huân</w:t>
      </w:r>
      <w:r w:rsidRPr="00AC4EE2">
        <w:rPr>
          <w:rFonts w:asciiTheme="majorHAnsi" w:hAnsiTheme="majorHAnsi" w:cstheme="majorHAnsi"/>
          <w:bCs/>
          <w:sz w:val="26"/>
          <w:szCs w:val="26"/>
          <w:lang w:val="en-US"/>
        </w:rPr>
        <w:t> “ Đổi mới phương pháp giảng dạy và kiểm tra đánh giá môn Giáo dục chính trị THCN” năm 2014.tr.24</w:t>
      </w:r>
    </w:p>
    <w:p w:rsidR="00D8293C" w:rsidRPr="00AC4EE2" w:rsidRDefault="00D8293C" w:rsidP="00AC4EE2">
      <w:pPr>
        <w:spacing w:after="120" w:line="240" w:lineRule="auto"/>
        <w:ind w:right="-331" w:firstLine="562"/>
        <w:jc w:val="both"/>
        <w:rPr>
          <w:rFonts w:asciiTheme="majorHAnsi" w:hAnsiTheme="majorHAnsi" w:cstheme="majorHAnsi"/>
          <w:bCs/>
          <w:sz w:val="26"/>
          <w:szCs w:val="26"/>
          <w:lang w:val="en-US"/>
        </w:rPr>
      </w:pPr>
      <w:r w:rsidRPr="00AC4EE2">
        <w:rPr>
          <w:rFonts w:asciiTheme="majorHAnsi" w:hAnsiTheme="majorHAnsi" w:cstheme="majorHAnsi"/>
          <w:bCs/>
          <w:sz w:val="26"/>
          <w:szCs w:val="26"/>
          <w:lang w:val="en-US"/>
        </w:rPr>
        <w:t>[5]. </w:t>
      </w:r>
      <w:hyperlink r:id="rId7" w:history="1">
        <w:r w:rsidRPr="00AC4EE2">
          <w:rPr>
            <w:rStyle w:val="Hyperlink"/>
            <w:rFonts w:asciiTheme="majorHAnsi" w:hAnsiTheme="majorHAnsi" w:cstheme="majorHAnsi"/>
            <w:bCs/>
            <w:color w:val="auto"/>
            <w:sz w:val="26"/>
            <w:szCs w:val="26"/>
            <w:lang w:val="en-US"/>
          </w:rPr>
          <w:t>www.ntn.edu.vn</w:t>
        </w:r>
      </w:hyperlink>
      <w:r w:rsidRPr="00AC4EE2">
        <w:rPr>
          <w:rFonts w:asciiTheme="majorHAnsi" w:hAnsiTheme="majorHAnsi" w:cstheme="majorHAnsi"/>
          <w:bCs/>
          <w:sz w:val="26"/>
          <w:szCs w:val="26"/>
          <w:lang w:val="en-US"/>
        </w:rPr>
        <w:t>. Nguyễn Thị Diệu Phương </w:t>
      </w:r>
      <w:r w:rsidRPr="00AC4EE2">
        <w:rPr>
          <w:rFonts w:asciiTheme="majorHAnsi" w:hAnsiTheme="majorHAnsi" w:cstheme="majorHAnsi"/>
          <w:bCs/>
          <w:i/>
          <w:iCs/>
          <w:sz w:val="26"/>
          <w:szCs w:val="26"/>
          <w:lang w:val="en-US"/>
        </w:rPr>
        <w:t>“Phương pháp kiểm tra đánh giá quá trình”</w:t>
      </w:r>
    </w:p>
    <w:p w:rsidR="00D8293C" w:rsidRPr="00AC4EE2" w:rsidRDefault="00D8293C" w:rsidP="00AC4EE2">
      <w:pPr>
        <w:spacing w:after="120" w:line="240" w:lineRule="auto"/>
        <w:ind w:right="-331" w:firstLine="562"/>
        <w:jc w:val="both"/>
        <w:rPr>
          <w:rFonts w:asciiTheme="majorHAnsi" w:hAnsiTheme="majorHAnsi" w:cstheme="majorHAnsi"/>
          <w:bCs/>
          <w:i/>
          <w:iCs/>
          <w:sz w:val="26"/>
          <w:szCs w:val="26"/>
          <w:lang w:val="en-US"/>
        </w:rPr>
      </w:pPr>
      <w:r w:rsidRPr="00AC4EE2">
        <w:rPr>
          <w:rFonts w:asciiTheme="majorHAnsi" w:hAnsiTheme="majorHAnsi" w:cstheme="majorHAnsi"/>
          <w:bCs/>
          <w:sz w:val="26"/>
          <w:szCs w:val="26"/>
          <w:lang w:val="en-US"/>
        </w:rPr>
        <w:t>[6]. </w:t>
      </w:r>
      <w:hyperlink r:id="rId8" w:history="1">
        <w:r w:rsidRPr="00AC4EE2">
          <w:rPr>
            <w:rStyle w:val="Hyperlink"/>
            <w:rFonts w:asciiTheme="majorHAnsi" w:hAnsiTheme="majorHAnsi" w:cstheme="majorHAnsi"/>
            <w:bCs/>
            <w:color w:val="auto"/>
            <w:sz w:val="26"/>
            <w:szCs w:val="26"/>
            <w:lang w:val="en-US"/>
          </w:rPr>
          <w:t>www.ntn.edu.vn</w:t>
        </w:r>
      </w:hyperlink>
      <w:r w:rsidRPr="00AC4EE2">
        <w:rPr>
          <w:rFonts w:asciiTheme="majorHAnsi" w:hAnsiTheme="majorHAnsi" w:cstheme="majorHAnsi"/>
          <w:bCs/>
          <w:sz w:val="26"/>
          <w:szCs w:val="26"/>
          <w:lang w:val="en-US"/>
        </w:rPr>
        <w:t>. Nguyễn Thái Vũ.</w:t>
      </w:r>
      <w:r w:rsidRPr="00AC4EE2">
        <w:rPr>
          <w:rFonts w:asciiTheme="majorHAnsi" w:hAnsiTheme="majorHAnsi" w:cstheme="majorHAnsi"/>
          <w:bCs/>
          <w:i/>
          <w:iCs/>
          <w:sz w:val="26"/>
          <w:szCs w:val="26"/>
          <w:lang w:val="en-US"/>
        </w:rPr>
        <w:t> “ Thực trạng hệ thống đánh giá kết quả học tập và biện pháp nâng cao chất lượng kiểm tra đánh giá kết quả học tập</w:t>
      </w:r>
    </w:p>
    <w:p w:rsidR="00C100BD" w:rsidRPr="00AC4EE2" w:rsidRDefault="00A936B1" w:rsidP="00AC4EE2">
      <w:pPr>
        <w:spacing w:after="120" w:line="240" w:lineRule="auto"/>
        <w:ind w:right="-331" w:firstLine="562"/>
        <w:jc w:val="both"/>
        <w:rPr>
          <w:rFonts w:asciiTheme="majorHAnsi" w:hAnsiTheme="majorHAnsi" w:cstheme="majorHAnsi"/>
          <w:bCs/>
          <w:sz w:val="26"/>
          <w:szCs w:val="26"/>
        </w:rPr>
      </w:pPr>
      <w:r>
        <w:rPr>
          <w:rFonts w:asciiTheme="majorHAnsi" w:hAnsiTheme="majorHAnsi" w:cstheme="majorHAnsi"/>
          <w:bCs/>
          <w:sz w:val="26"/>
          <w:szCs w:val="26"/>
          <w:lang w:val="en-US"/>
        </w:rPr>
        <w:t>[</w:t>
      </w:r>
      <w:r w:rsidR="00C100BD" w:rsidRPr="00AC4EE2">
        <w:rPr>
          <w:rFonts w:asciiTheme="majorHAnsi" w:hAnsiTheme="majorHAnsi" w:cstheme="majorHAnsi"/>
          <w:bCs/>
          <w:sz w:val="26"/>
          <w:szCs w:val="26"/>
          <w:lang w:val="en-US"/>
        </w:rPr>
        <w:t>7</w:t>
      </w:r>
      <w:r>
        <w:rPr>
          <w:rFonts w:asciiTheme="majorHAnsi" w:hAnsiTheme="majorHAnsi" w:cstheme="majorHAnsi"/>
          <w:bCs/>
          <w:sz w:val="26"/>
          <w:szCs w:val="26"/>
          <w:lang w:val="en-US"/>
        </w:rPr>
        <w:t>]</w:t>
      </w:r>
      <w:r w:rsidR="00C100BD" w:rsidRPr="00AC4EE2">
        <w:rPr>
          <w:rFonts w:asciiTheme="majorHAnsi" w:hAnsiTheme="majorHAnsi" w:cstheme="majorHAnsi"/>
          <w:bCs/>
          <w:sz w:val="26"/>
          <w:szCs w:val="26"/>
          <w:lang w:val="en-US"/>
        </w:rPr>
        <w:t xml:space="preserve">. </w:t>
      </w:r>
      <w:r w:rsidR="00C100BD" w:rsidRPr="00AC4EE2">
        <w:rPr>
          <w:rFonts w:asciiTheme="majorHAnsi" w:hAnsiTheme="majorHAnsi" w:cstheme="majorHAnsi"/>
          <w:bCs/>
          <w:sz w:val="26"/>
          <w:szCs w:val="26"/>
        </w:rPr>
        <w:t>https://www.giaoduc.edu.vn/vai-tro-cua-kiem-tra-danh-gia.htm</w:t>
      </w:r>
    </w:p>
    <w:p w:rsidR="00D8293C" w:rsidRPr="00AC4EE2" w:rsidRDefault="00D8293C" w:rsidP="00AC4EE2">
      <w:pPr>
        <w:spacing w:after="120" w:line="240" w:lineRule="auto"/>
        <w:ind w:right="-331" w:firstLine="562"/>
        <w:jc w:val="both"/>
        <w:rPr>
          <w:rFonts w:asciiTheme="majorHAnsi" w:hAnsiTheme="majorHAnsi" w:cstheme="majorHAnsi"/>
          <w:bCs/>
          <w:sz w:val="26"/>
          <w:szCs w:val="26"/>
        </w:rPr>
      </w:pPr>
    </w:p>
    <w:sectPr w:rsidR="00D8293C" w:rsidRPr="00AC4EE2" w:rsidSect="00846723">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BFC" w:rsidRDefault="00F22BFC" w:rsidP="008B4E7C">
      <w:pPr>
        <w:spacing w:after="0" w:line="240" w:lineRule="auto"/>
      </w:pPr>
      <w:r>
        <w:separator/>
      </w:r>
    </w:p>
  </w:endnote>
  <w:endnote w:type="continuationSeparator" w:id="0">
    <w:p w:rsidR="00F22BFC" w:rsidRDefault="00F22BFC" w:rsidP="008B4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469128"/>
      <w:docPartObj>
        <w:docPartGallery w:val="Page Numbers (Bottom of Page)"/>
        <w:docPartUnique/>
      </w:docPartObj>
    </w:sdtPr>
    <w:sdtEndPr>
      <w:rPr>
        <w:noProof/>
      </w:rPr>
    </w:sdtEndPr>
    <w:sdtContent>
      <w:p w:rsidR="005611CA" w:rsidRDefault="005611CA">
        <w:pPr>
          <w:pStyle w:val="Footer"/>
          <w:jc w:val="center"/>
        </w:pPr>
        <w:r>
          <w:fldChar w:fldCharType="begin"/>
        </w:r>
        <w:r>
          <w:instrText xml:space="preserve"> PAGE   \* MERGEFORMAT </w:instrText>
        </w:r>
        <w:r>
          <w:fldChar w:fldCharType="separate"/>
        </w:r>
        <w:r w:rsidR="00E53798">
          <w:rPr>
            <w:noProof/>
          </w:rPr>
          <w:t>8</w:t>
        </w:r>
        <w:r>
          <w:rPr>
            <w:noProof/>
          </w:rPr>
          <w:fldChar w:fldCharType="end"/>
        </w:r>
      </w:p>
    </w:sdtContent>
  </w:sdt>
  <w:p w:rsidR="005611CA" w:rsidRDefault="005611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BFC" w:rsidRDefault="00F22BFC" w:rsidP="008B4E7C">
      <w:pPr>
        <w:spacing w:after="0" w:line="240" w:lineRule="auto"/>
      </w:pPr>
      <w:r>
        <w:separator/>
      </w:r>
    </w:p>
  </w:footnote>
  <w:footnote w:type="continuationSeparator" w:id="0">
    <w:p w:rsidR="00F22BFC" w:rsidRDefault="00F22BFC" w:rsidP="008B4E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E7C" w:rsidRDefault="008B4E7C">
    <w:pPr>
      <w:pStyle w:val="Header"/>
      <w:jc w:val="center"/>
    </w:pPr>
  </w:p>
  <w:p w:rsidR="008B4E7C" w:rsidRDefault="008B4E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36BA"/>
    <w:rsid w:val="00001434"/>
    <w:rsid w:val="00015903"/>
    <w:rsid w:val="00031C79"/>
    <w:rsid w:val="000329E1"/>
    <w:rsid w:val="000539E2"/>
    <w:rsid w:val="00061191"/>
    <w:rsid w:val="0009795E"/>
    <w:rsid w:val="0011536A"/>
    <w:rsid w:val="001173E5"/>
    <w:rsid w:val="001336BA"/>
    <w:rsid w:val="00181393"/>
    <w:rsid w:val="00186DE4"/>
    <w:rsid w:val="001A69A6"/>
    <w:rsid w:val="001F34C0"/>
    <w:rsid w:val="00223639"/>
    <w:rsid w:val="002414B3"/>
    <w:rsid w:val="002804F5"/>
    <w:rsid w:val="00292ABC"/>
    <w:rsid w:val="002A7064"/>
    <w:rsid w:val="002D2858"/>
    <w:rsid w:val="002D6133"/>
    <w:rsid w:val="00320267"/>
    <w:rsid w:val="003316EF"/>
    <w:rsid w:val="00372A9C"/>
    <w:rsid w:val="0038168D"/>
    <w:rsid w:val="0038728D"/>
    <w:rsid w:val="00391F05"/>
    <w:rsid w:val="003B24CA"/>
    <w:rsid w:val="003C0897"/>
    <w:rsid w:val="003E14AD"/>
    <w:rsid w:val="00457083"/>
    <w:rsid w:val="004F7D99"/>
    <w:rsid w:val="00501919"/>
    <w:rsid w:val="005611CA"/>
    <w:rsid w:val="00567828"/>
    <w:rsid w:val="005C6D41"/>
    <w:rsid w:val="00611BA9"/>
    <w:rsid w:val="00640905"/>
    <w:rsid w:val="00646250"/>
    <w:rsid w:val="0066339F"/>
    <w:rsid w:val="00663662"/>
    <w:rsid w:val="006A142A"/>
    <w:rsid w:val="006A68DB"/>
    <w:rsid w:val="00717391"/>
    <w:rsid w:val="00757CB2"/>
    <w:rsid w:val="00771BF6"/>
    <w:rsid w:val="007B3DEA"/>
    <w:rsid w:val="007B77F6"/>
    <w:rsid w:val="007C1B52"/>
    <w:rsid w:val="007E7631"/>
    <w:rsid w:val="007F4B32"/>
    <w:rsid w:val="007F5763"/>
    <w:rsid w:val="00846723"/>
    <w:rsid w:val="008B4E7C"/>
    <w:rsid w:val="0091044A"/>
    <w:rsid w:val="00910A13"/>
    <w:rsid w:val="00973A25"/>
    <w:rsid w:val="00976ADC"/>
    <w:rsid w:val="00981695"/>
    <w:rsid w:val="00986690"/>
    <w:rsid w:val="00990F07"/>
    <w:rsid w:val="009B19F1"/>
    <w:rsid w:val="009C204C"/>
    <w:rsid w:val="009D1ACB"/>
    <w:rsid w:val="009F189D"/>
    <w:rsid w:val="00A57A9B"/>
    <w:rsid w:val="00A936B1"/>
    <w:rsid w:val="00AC32EB"/>
    <w:rsid w:val="00AC437D"/>
    <w:rsid w:val="00AC4EE2"/>
    <w:rsid w:val="00B04271"/>
    <w:rsid w:val="00B14621"/>
    <w:rsid w:val="00B3423C"/>
    <w:rsid w:val="00B3495C"/>
    <w:rsid w:val="00B41C54"/>
    <w:rsid w:val="00BA6A81"/>
    <w:rsid w:val="00BB74FA"/>
    <w:rsid w:val="00C02132"/>
    <w:rsid w:val="00C100BD"/>
    <w:rsid w:val="00C569F3"/>
    <w:rsid w:val="00C62B7B"/>
    <w:rsid w:val="00CE1ED2"/>
    <w:rsid w:val="00D0770F"/>
    <w:rsid w:val="00D27C6C"/>
    <w:rsid w:val="00D3297F"/>
    <w:rsid w:val="00D46D69"/>
    <w:rsid w:val="00D8293C"/>
    <w:rsid w:val="00E26F73"/>
    <w:rsid w:val="00E53798"/>
    <w:rsid w:val="00ED6F9B"/>
    <w:rsid w:val="00F14FDE"/>
    <w:rsid w:val="00F22BFC"/>
    <w:rsid w:val="00F6531A"/>
    <w:rsid w:val="00F7321F"/>
    <w:rsid w:val="00F920B7"/>
    <w:rsid w:val="00FA1433"/>
    <w:rsid w:val="00FB71F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5927A6-3A01-4608-B75C-DCF0DBB3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7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36BA"/>
    <w:rPr>
      <w:color w:val="0000FF" w:themeColor="hyperlink"/>
      <w:u w:val="single"/>
    </w:rPr>
  </w:style>
  <w:style w:type="paragraph" w:styleId="NormalWeb">
    <w:name w:val="Normal (Web)"/>
    <w:basedOn w:val="Normal"/>
    <w:uiPriority w:val="99"/>
    <w:unhideWhenUsed/>
    <w:rsid w:val="000539E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8B4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E7C"/>
  </w:style>
  <w:style w:type="paragraph" w:styleId="Footer">
    <w:name w:val="footer"/>
    <w:basedOn w:val="Normal"/>
    <w:link w:val="FooterChar"/>
    <w:uiPriority w:val="99"/>
    <w:unhideWhenUsed/>
    <w:rsid w:val="008B4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E7C"/>
  </w:style>
  <w:style w:type="character" w:styleId="Emphasis">
    <w:name w:val="Emphasis"/>
    <w:basedOn w:val="DefaultParagraphFont"/>
    <w:uiPriority w:val="20"/>
    <w:qFormat/>
    <w:rsid w:val="00BA6A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57670">
      <w:bodyDiv w:val="1"/>
      <w:marLeft w:val="0"/>
      <w:marRight w:val="0"/>
      <w:marTop w:val="0"/>
      <w:marBottom w:val="0"/>
      <w:divBdr>
        <w:top w:val="none" w:sz="0" w:space="0" w:color="auto"/>
        <w:left w:val="none" w:sz="0" w:space="0" w:color="auto"/>
        <w:bottom w:val="none" w:sz="0" w:space="0" w:color="auto"/>
        <w:right w:val="none" w:sz="0" w:space="0" w:color="auto"/>
      </w:divBdr>
    </w:div>
    <w:div w:id="433864101">
      <w:bodyDiv w:val="1"/>
      <w:marLeft w:val="0"/>
      <w:marRight w:val="0"/>
      <w:marTop w:val="0"/>
      <w:marBottom w:val="0"/>
      <w:divBdr>
        <w:top w:val="none" w:sz="0" w:space="0" w:color="auto"/>
        <w:left w:val="none" w:sz="0" w:space="0" w:color="auto"/>
        <w:bottom w:val="none" w:sz="0" w:space="0" w:color="auto"/>
        <w:right w:val="none" w:sz="0" w:space="0" w:color="auto"/>
      </w:divBdr>
    </w:div>
    <w:div w:id="459999861">
      <w:bodyDiv w:val="1"/>
      <w:marLeft w:val="0"/>
      <w:marRight w:val="0"/>
      <w:marTop w:val="0"/>
      <w:marBottom w:val="0"/>
      <w:divBdr>
        <w:top w:val="none" w:sz="0" w:space="0" w:color="auto"/>
        <w:left w:val="none" w:sz="0" w:space="0" w:color="auto"/>
        <w:bottom w:val="none" w:sz="0" w:space="0" w:color="auto"/>
        <w:right w:val="none" w:sz="0" w:space="0" w:color="auto"/>
      </w:divBdr>
    </w:div>
    <w:div w:id="593393680">
      <w:bodyDiv w:val="1"/>
      <w:marLeft w:val="0"/>
      <w:marRight w:val="0"/>
      <w:marTop w:val="0"/>
      <w:marBottom w:val="0"/>
      <w:divBdr>
        <w:top w:val="none" w:sz="0" w:space="0" w:color="auto"/>
        <w:left w:val="none" w:sz="0" w:space="0" w:color="auto"/>
        <w:bottom w:val="none" w:sz="0" w:space="0" w:color="auto"/>
        <w:right w:val="none" w:sz="0" w:space="0" w:color="auto"/>
      </w:divBdr>
    </w:div>
    <w:div w:id="143991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n.edu.vn/" TargetMode="External"/><Relationship Id="rId3" Type="http://schemas.openxmlformats.org/officeDocument/2006/relationships/settings" Target="settings.xml"/><Relationship Id="rId7" Type="http://schemas.openxmlformats.org/officeDocument/2006/relationships/hyperlink" Target="http://www.ntn.edu.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802B-D91D-420F-B21E-6B7C4F4B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8</Pages>
  <Words>3692</Words>
  <Characters>21051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36</cp:revision>
  <dcterms:created xsi:type="dcterms:W3CDTF">2019-03-27T03:31:00Z</dcterms:created>
  <dcterms:modified xsi:type="dcterms:W3CDTF">2019-06-23T15:44:00Z</dcterms:modified>
</cp:coreProperties>
</file>